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r w:rsidRPr="005E379B">
        <w:rPr>
          <w:rFonts w:ascii="Times New Roman" w:hAnsi="Times New Roman" w:cs="Times New Roman"/>
          <w:b/>
          <w:bCs/>
          <w:color w:val="000000"/>
          <w:sz w:val="24"/>
          <w:szCs w:val="24"/>
        </w:rPr>
        <w:t>Mentoring/Faculty Development Plan</w:t>
      </w: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MUSC - Department of Public Health Sciences</w:t>
      </w: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1. Introduction</w:t>
      </w:r>
    </w:p>
    <w:p w:rsidR="004A705E"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p>
    <w:p w:rsidR="004A705E"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The junior faculty in the Department of Public Health Sciences (DPHS) </w:t>
      </w:r>
      <w:r w:rsidR="00D61F7D" w:rsidRPr="005E379B">
        <w:rPr>
          <w:rFonts w:ascii="Times New Roman" w:hAnsi="Times New Roman" w:cs="Times New Roman"/>
          <w:color w:val="000000"/>
          <w:sz w:val="24"/>
          <w:szCs w:val="24"/>
        </w:rPr>
        <w:t>are</w:t>
      </w:r>
      <w:r w:rsidRPr="005E379B">
        <w:rPr>
          <w:rFonts w:ascii="Times New Roman" w:hAnsi="Times New Roman" w:cs="Times New Roman"/>
          <w:color w:val="000000"/>
          <w:sz w:val="24"/>
          <w:szCs w:val="24"/>
        </w:rPr>
        <w:t xml:space="preserve"> strongly encouraged</w:t>
      </w:r>
      <w:r w:rsidR="00D61F7D" w:rsidRPr="005E379B">
        <w:rPr>
          <w:rFonts w:ascii="Times New Roman" w:hAnsi="Times New Roman" w:cs="Times New Roman"/>
          <w:color w:val="000000"/>
          <w:sz w:val="24"/>
          <w:szCs w:val="24"/>
        </w:rPr>
        <w:t xml:space="preserve"> </w:t>
      </w:r>
      <w:r w:rsidR="0043636E">
        <w:rPr>
          <w:rFonts w:ascii="Times New Roman" w:hAnsi="Times New Roman" w:cs="Times New Roman"/>
          <w:color w:val="000000"/>
          <w:sz w:val="24"/>
          <w:szCs w:val="24"/>
        </w:rPr>
        <w:t xml:space="preserve">to choose </w:t>
      </w:r>
      <w:r w:rsidR="00D61F7D" w:rsidRPr="005E379B">
        <w:rPr>
          <w:rFonts w:ascii="Times New Roman" w:hAnsi="Times New Roman" w:cs="Times New Roman"/>
          <w:color w:val="000000"/>
          <w:sz w:val="24"/>
          <w:szCs w:val="24"/>
        </w:rPr>
        <w:t>a mentor early in their tenure at MUSC</w:t>
      </w:r>
      <w:r w:rsidRPr="005E379B">
        <w:rPr>
          <w:rFonts w:ascii="Times New Roman" w:hAnsi="Times New Roman" w:cs="Times New Roman"/>
          <w:color w:val="000000"/>
          <w:sz w:val="24"/>
          <w:szCs w:val="24"/>
        </w:rPr>
        <w:t xml:space="preserve">. </w:t>
      </w:r>
      <w:r w:rsidR="00D61F7D" w:rsidRPr="005E379B">
        <w:rPr>
          <w:rFonts w:ascii="Times New Roman" w:hAnsi="Times New Roman" w:cs="Times New Roman"/>
          <w:color w:val="000000"/>
          <w:sz w:val="24"/>
          <w:szCs w:val="24"/>
        </w:rPr>
        <w:t>A</w:t>
      </w:r>
      <w:r w:rsidRPr="005E379B">
        <w:rPr>
          <w:rFonts w:ascii="Times New Roman" w:hAnsi="Times New Roman" w:cs="Times New Roman"/>
          <w:color w:val="000000"/>
          <w:sz w:val="24"/>
          <w:szCs w:val="24"/>
        </w:rPr>
        <w:t>ll</w:t>
      </w:r>
      <w:r w:rsidR="00D61F7D"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assistant professors and associate professors</w:t>
      </w:r>
      <w:r w:rsidR="00D61F7D" w:rsidRPr="005E379B">
        <w:rPr>
          <w:rFonts w:ascii="Times New Roman" w:hAnsi="Times New Roman" w:cs="Times New Roman"/>
          <w:color w:val="000000"/>
          <w:sz w:val="24"/>
          <w:szCs w:val="24"/>
        </w:rPr>
        <w:t xml:space="preserve"> (tenured or non-tenured)</w:t>
      </w:r>
      <w:r w:rsidR="00A84A8D" w:rsidRPr="005E379B">
        <w:rPr>
          <w:rFonts w:ascii="Times New Roman" w:hAnsi="Times New Roman" w:cs="Times New Roman"/>
          <w:color w:val="000000"/>
          <w:sz w:val="24"/>
          <w:szCs w:val="24"/>
        </w:rPr>
        <w:t xml:space="preserve"> </w:t>
      </w:r>
      <w:r w:rsidR="00D61F7D" w:rsidRPr="005E379B">
        <w:rPr>
          <w:rFonts w:ascii="Times New Roman" w:hAnsi="Times New Roman" w:cs="Times New Roman"/>
          <w:color w:val="000000"/>
          <w:sz w:val="24"/>
          <w:szCs w:val="24"/>
        </w:rPr>
        <w:t>s</w:t>
      </w:r>
      <w:r w:rsidRPr="005E379B">
        <w:rPr>
          <w:rFonts w:ascii="Times New Roman" w:hAnsi="Times New Roman" w:cs="Times New Roman"/>
          <w:color w:val="000000"/>
          <w:sz w:val="24"/>
          <w:szCs w:val="24"/>
        </w:rPr>
        <w:t>hould select one or more senior</w:t>
      </w:r>
      <w:r w:rsidR="00D61F7D"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faculty member </w:t>
      </w:r>
      <w:r w:rsidR="00D61F7D" w:rsidRPr="005E379B">
        <w:rPr>
          <w:rFonts w:ascii="Times New Roman" w:hAnsi="Times New Roman" w:cs="Times New Roman"/>
          <w:color w:val="000000"/>
          <w:sz w:val="24"/>
          <w:szCs w:val="24"/>
        </w:rPr>
        <w:t xml:space="preserve">(associate or full professor) </w:t>
      </w:r>
      <w:r w:rsidRPr="005E379B">
        <w:rPr>
          <w:rFonts w:ascii="Times New Roman" w:hAnsi="Times New Roman" w:cs="Times New Roman"/>
          <w:color w:val="000000"/>
          <w:sz w:val="24"/>
          <w:szCs w:val="24"/>
        </w:rPr>
        <w:t>from the department or any other appropriate</w:t>
      </w:r>
      <w:r w:rsidR="00D61F7D"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area </w:t>
      </w:r>
      <w:r w:rsidR="00D61F7D" w:rsidRPr="005E379B">
        <w:rPr>
          <w:rFonts w:ascii="Times New Roman" w:hAnsi="Times New Roman" w:cs="Times New Roman"/>
          <w:color w:val="000000"/>
          <w:sz w:val="24"/>
          <w:szCs w:val="24"/>
        </w:rPr>
        <w:t>within or outside of the</w:t>
      </w:r>
      <w:r w:rsidRPr="005E379B">
        <w:rPr>
          <w:rFonts w:ascii="Times New Roman" w:hAnsi="Times New Roman" w:cs="Times New Roman"/>
          <w:color w:val="000000"/>
          <w:sz w:val="24"/>
          <w:szCs w:val="24"/>
        </w:rPr>
        <w:t xml:space="preserve"> University. The overall mentoring</w:t>
      </w:r>
      <w:r w:rsidR="00D61F7D"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process is managed by the </w:t>
      </w:r>
      <w:r w:rsidR="00A84A8D" w:rsidRPr="005E379B">
        <w:rPr>
          <w:rFonts w:ascii="Times New Roman" w:hAnsi="Times New Roman" w:cs="Times New Roman"/>
          <w:color w:val="000000"/>
          <w:sz w:val="24"/>
          <w:szCs w:val="24"/>
        </w:rPr>
        <w:t xml:space="preserve">mentoring champion and </w:t>
      </w:r>
      <w:r w:rsidR="00D61F7D" w:rsidRPr="005E379B">
        <w:rPr>
          <w:rFonts w:ascii="Times New Roman" w:hAnsi="Times New Roman" w:cs="Times New Roman"/>
          <w:color w:val="000000"/>
          <w:sz w:val="24"/>
          <w:szCs w:val="24"/>
        </w:rPr>
        <w:t>graduate program director</w:t>
      </w:r>
      <w:r w:rsidRPr="005E379B">
        <w:rPr>
          <w:rFonts w:ascii="Times New Roman" w:hAnsi="Times New Roman" w:cs="Times New Roman"/>
          <w:color w:val="000000"/>
          <w:sz w:val="24"/>
          <w:szCs w:val="24"/>
        </w:rPr>
        <w:t xml:space="preserve">, Dr. </w:t>
      </w:r>
      <w:r w:rsidR="00D61F7D" w:rsidRPr="005E379B">
        <w:rPr>
          <w:rFonts w:ascii="Times New Roman" w:hAnsi="Times New Roman" w:cs="Times New Roman"/>
          <w:color w:val="000000"/>
          <w:sz w:val="24"/>
          <w:szCs w:val="24"/>
        </w:rPr>
        <w:t>Ramesh Ramakrishnan</w:t>
      </w:r>
      <w:r w:rsidRPr="005E379B">
        <w:rPr>
          <w:rFonts w:ascii="Times New Roman" w:hAnsi="Times New Roman" w:cs="Times New Roman"/>
          <w:color w:val="000000"/>
          <w:sz w:val="24"/>
          <w:szCs w:val="24"/>
        </w:rPr>
        <w:t>, complemented</w:t>
      </w:r>
      <w:r w:rsidR="00D61F7D"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by the chairman.</w:t>
      </w:r>
      <w:r w:rsidR="00E3528A"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The details included in this document outline the Department’s approach and information</w:t>
      </w:r>
      <w:r w:rsidR="00E3528A"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surrounding the mentoring process. This document can also be found on the DPHS</w:t>
      </w:r>
      <w:r w:rsidR="00E3528A"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Department site:</w:t>
      </w:r>
      <w:r w:rsidR="00E3528A" w:rsidRPr="005E379B">
        <w:rPr>
          <w:rFonts w:ascii="Times New Roman" w:hAnsi="Times New Roman" w:cs="Times New Roman"/>
          <w:color w:val="000000"/>
          <w:sz w:val="24"/>
          <w:szCs w:val="24"/>
        </w:rPr>
        <w:t xml:space="preserve"> (Site Address) </w:t>
      </w:r>
      <w:proofErr w:type="gramStart"/>
      <w:r w:rsidRPr="005E379B">
        <w:rPr>
          <w:rFonts w:ascii="Times New Roman" w:hAnsi="Times New Roman" w:cs="Times New Roman"/>
          <w:color w:val="000000"/>
          <w:sz w:val="24"/>
          <w:szCs w:val="24"/>
        </w:rPr>
        <w:t>The</w:t>
      </w:r>
      <w:proofErr w:type="gramEnd"/>
      <w:r w:rsidRPr="005E379B">
        <w:rPr>
          <w:rFonts w:ascii="Times New Roman" w:hAnsi="Times New Roman" w:cs="Times New Roman"/>
          <w:color w:val="000000"/>
          <w:sz w:val="24"/>
          <w:szCs w:val="24"/>
        </w:rPr>
        <w:t xml:space="preserve"> faculty handbook can be found at the site noted below for additional information:</w:t>
      </w:r>
    </w:p>
    <w:p w:rsidR="004A705E" w:rsidRPr="005E379B" w:rsidRDefault="004A705E" w:rsidP="005E379B">
      <w:pPr>
        <w:autoSpaceDE w:val="0"/>
        <w:autoSpaceDN w:val="0"/>
        <w:adjustRightInd w:val="0"/>
        <w:spacing w:after="0" w:line="240" w:lineRule="auto"/>
        <w:jc w:val="both"/>
        <w:rPr>
          <w:rFonts w:ascii="Times New Roman" w:hAnsi="Times New Roman" w:cs="Times New Roman"/>
          <w:color w:val="0000FF"/>
          <w:sz w:val="24"/>
          <w:szCs w:val="24"/>
        </w:rPr>
      </w:pPr>
      <w:r w:rsidRPr="005E379B">
        <w:rPr>
          <w:rFonts w:ascii="Times New Roman" w:hAnsi="Times New Roman" w:cs="Times New Roman"/>
          <w:color w:val="0000FF"/>
          <w:sz w:val="24"/>
          <w:szCs w:val="24"/>
        </w:rPr>
        <w:t>http://academicdepartments.musc.edu/provost/faculty/handbook.pdf</w:t>
      </w:r>
    </w:p>
    <w:p w:rsidR="0043636E" w:rsidRDefault="0043636E" w:rsidP="005E379B">
      <w:pPr>
        <w:autoSpaceDE w:val="0"/>
        <w:autoSpaceDN w:val="0"/>
        <w:adjustRightInd w:val="0"/>
        <w:spacing w:after="0" w:line="240" w:lineRule="auto"/>
        <w:jc w:val="both"/>
        <w:rPr>
          <w:rFonts w:ascii="Times New Roman" w:hAnsi="Times New Roman" w:cs="Times New Roman"/>
          <w:b/>
          <w:bCs/>
          <w:color w:val="000000"/>
          <w:sz w:val="24"/>
          <w:szCs w:val="24"/>
        </w:rPr>
      </w:pPr>
    </w:p>
    <w:p w:rsidR="00A84A8D" w:rsidRPr="00A3231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2. Mentoring</w:t>
      </w:r>
      <w:r w:rsidR="00E3528A" w:rsidRPr="005E379B">
        <w:rPr>
          <w:rFonts w:ascii="Times New Roman" w:hAnsi="Times New Roman" w:cs="Times New Roman"/>
          <w:b/>
          <w:bCs/>
          <w:color w:val="000000"/>
          <w:sz w:val="24"/>
          <w:szCs w:val="24"/>
        </w:rPr>
        <w:t xml:space="preserve"> Philosophy</w:t>
      </w:r>
    </w:p>
    <w:p w:rsidR="00A84A8D" w:rsidRPr="005E379B" w:rsidRDefault="00A84A8D" w:rsidP="005E379B">
      <w:pPr>
        <w:autoSpaceDE w:val="0"/>
        <w:autoSpaceDN w:val="0"/>
        <w:adjustRightInd w:val="0"/>
        <w:spacing w:after="0" w:line="240" w:lineRule="auto"/>
        <w:jc w:val="both"/>
        <w:rPr>
          <w:rFonts w:ascii="Times New Roman" w:hAnsi="Times New Roman" w:cs="Times New Roman"/>
          <w:b/>
          <w:bCs/>
          <w:color w:val="000000"/>
          <w:sz w:val="24"/>
          <w:szCs w:val="24"/>
        </w:rPr>
      </w:pPr>
    </w:p>
    <w:p w:rsidR="00C6570E"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The </w:t>
      </w:r>
      <w:r w:rsidR="00E3528A" w:rsidRPr="005E379B">
        <w:rPr>
          <w:rFonts w:ascii="Times New Roman" w:hAnsi="Times New Roman" w:cs="Times New Roman"/>
          <w:color w:val="000000"/>
          <w:sz w:val="24"/>
          <w:szCs w:val="24"/>
        </w:rPr>
        <w:t xml:space="preserve">primary </w:t>
      </w:r>
      <w:r w:rsidRPr="005E379B">
        <w:rPr>
          <w:rFonts w:ascii="Times New Roman" w:hAnsi="Times New Roman" w:cs="Times New Roman"/>
          <w:color w:val="000000"/>
          <w:sz w:val="24"/>
          <w:szCs w:val="24"/>
        </w:rPr>
        <w:t xml:space="preserve">goal </w:t>
      </w:r>
      <w:r w:rsidR="00E3528A" w:rsidRPr="005E379B">
        <w:rPr>
          <w:rFonts w:ascii="Times New Roman" w:hAnsi="Times New Roman" w:cs="Times New Roman"/>
          <w:color w:val="000000"/>
          <w:sz w:val="24"/>
          <w:szCs w:val="24"/>
        </w:rPr>
        <w:t xml:space="preserve">of mentoring </w:t>
      </w:r>
      <w:r w:rsidRPr="005E379B">
        <w:rPr>
          <w:rFonts w:ascii="Times New Roman" w:hAnsi="Times New Roman" w:cs="Times New Roman"/>
          <w:color w:val="000000"/>
          <w:sz w:val="24"/>
          <w:szCs w:val="24"/>
        </w:rPr>
        <w:t xml:space="preserve">is </w:t>
      </w:r>
      <w:r w:rsidR="00E3528A" w:rsidRPr="005E379B">
        <w:rPr>
          <w:rFonts w:ascii="Times New Roman" w:hAnsi="Times New Roman" w:cs="Times New Roman"/>
          <w:color w:val="000000"/>
          <w:sz w:val="24"/>
          <w:szCs w:val="24"/>
        </w:rPr>
        <w:t xml:space="preserve">to guide </w:t>
      </w:r>
      <w:r w:rsidRPr="005E379B">
        <w:rPr>
          <w:rFonts w:ascii="Times New Roman" w:hAnsi="Times New Roman" w:cs="Times New Roman"/>
          <w:color w:val="000000"/>
          <w:sz w:val="24"/>
          <w:szCs w:val="24"/>
        </w:rPr>
        <w:t xml:space="preserve">all faculty </w:t>
      </w:r>
      <w:r w:rsidR="00E3528A" w:rsidRPr="005E379B">
        <w:rPr>
          <w:rFonts w:ascii="Times New Roman" w:hAnsi="Times New Roman" w:cs="Times New Roman"/>
          <w:color w:val="000000"/>
          <w:sz w:val="24"/>
          <w:szCs w:val="24"/>
        </w:rPr>
        <w:t>in</w:t>
      </w:r>
      <w:r w:rsidRPr="005E379B">
        <w:rPr>
          <w:rFonts w:ascii="Times New Roman" w:hAnsi="Times New Roman" w:cs="Times New Roman"/>
          <w:color w:val="000000"/>
          <w:sz w:val="24"/>
          <w:szCs w:val="24"/>
        </w:rPr>
        <w:t xml:space="preserve"> the department to </w:t>
      </w:r>
      <w:r w:rsidR="00E3528A" w:rsidRPr="005E379B">
        <w:rPr>
          <w:rFonts w:ascii="Times New Roman" w:hAnsi="Times New Roman" w:cs="Times New Roman"/>
          <w:color w:val="000000"/>
          <w:sz w:val="24"/>
          <w:szCs w:val="24"/>
        </w:rPr>
        <w:t>reach their</w:t>
      </w:r>
      <w:r w:rsidRPr="005E379B">
        <w:rPr>
          <w:rFonts w:ascii="Times New Roman" w:hAnsi="Times New Roman" w:cs="Times New Roman"/>
          <w:color w:val="000000"/>
          <w:sz w:val="24"/>
          <w:szCs w:val="24"/>
        </w:rPr>
        <w:t xml:space="preserve"> individual potential as members</w:t>
      </w:r>
      <w:r w:rsidR="00E3528A"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of the Medical University of South Carolina and to be rewarded for that achievement. Since the</w:t>
      </w:r>
      <w:r w:rsidR="00E3528A"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University is a place where everyone is learning, it is vital that each member of the faculty see</w:t>
      </w:r>
      <w:r w:rsidR="00C6570E"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tangible evidence of that professional growth, whether it be in the easily measured domains of</w:t>
      </w:r>
      <w:r w:rsidR="00CB6E03"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writing papers for publication, writing a</w:t>
      </w:r>
      <w:r w:rsidR="00E3528A" w:rsidRPr="005E379B">
        <w:rPr>
          <w:rFonts w:ascii="Times New Roman" w:hAnsi="Times New Roman" w:cs="Times New Roman"/>
          <w:color w:val="000000"/>
          <w:sz w:val="24"/>
          <w:szCs w:val="24"/>
        </w:rPr>
        <w:t>nd receiving grants</w:t>
      </w:r>
      <w:r w:rsidR="002A7912" w:rsidRPr="005E379B">
        <w:rPr>
          <w:rFonts w:ascii="Times New Roman" w:hAnsi="Times New Roman" w:cs="Times New Roman"/>
          <w:color w:val="000000"/>
          <w:sz w:val="24"/>
          <w:szCs w:val="24"/>
        </w:rPr>
        <w:t xml:space="preserve"> or in the less easily measured aspects of</w:t>
      </w:r>
      <w:r w:rsidR="00E3528A" w:rsidRPr="005E379B">
        <w:rPr>
          <w:rFonts w:ascii="Times New Roman" w:hAnsi="Times New Roman" w:cs="Times New Roman"/>
          <w:color w:val="000000"/>
          <w:sz w:val="24"/>
          <w:szCs w:val="24"/>
        </w:rPr>
        <w:t xml:space="preserve"> mentoring pre-doctoral students, </w:t>
      </w:r>
      <w:r w:rsidR="002A7912" w:rsidRPr="005E379B">
        <w:rPr>
          <w:rFonts w:ascii="Times New Roman" w:hAnsi="Times New Roman" w:cs="Times New Roman"/>
          <w:color w:val="000000"/>
          <w:sz w:val="24"/>
          <w:szCs w:val="24"/>
        </w:rPr>
        <w:t xml:space="preserve">educating the next generation of biostatistician through innovative </w:t>
      </w:r>
      <w:r w:rsidR="00E3528A" w:rsidRPr="005E379B">
        <w:rPr>
          <w:rFonts w:ascii="Times New Roman" w:hAnsi="Times New Roman" w:cs="Times New Roman"/>
          <w:color w:val="000000"/>
          <w:sz w:val="24"/>
          <w:szCs w:val="24"/>
        </w:rPr>
        <w:t xml:space="preserve">teaching, </w:t>
      </w:r>
      <w:r w:rsidRPr="005E379B">
        <w:rPr>
          <w:rFonts w:ascii="Times New Roman" w:hAnsi="Times New Roman" w:cs="Times New Roman"/>
          <w:color w:val="000000"/>
          <w:sz w:val="24"/>
          <w:szCs w:val="24"/>
        </w:rPr>
        <w:t>mentoring young i</w:t>
      </w:r>
      <w:r w:rsidR="002A7912" w:rsidRPr="005E379B">
        <w:rPr>
          <w:rFonts w:ascii="Times New Roman" w:hAnsi="Times New Roman" w:cs="Times New Roman"/>
          <w:color w:val="000000"/>
          <w:sz w:val="24"/>
          <w:szCs w:val="24"/>
        </w:rPr>
        <w:t>nvestigators and junior faculty</w:t>
      </w:r>
      <w:r w:rsidRPr="005E379B">
        <w:rPr>
          <w:rFonts w:ascii="Times New Roman" w:hAnsi="Times New Roman" w:cs="Times New Roman"/>
          <w:color w:val="000000"/>
          <w:sz w:val="24"/>
          <w:szCs w:val="24"/>
        </w:rPr>
        <w:t>. It is incumbent on faculty</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members, their mentors, department chairs, and the university leadership to see that tangible</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progress is being made and documented. </w:t>
      </w:r>
    </w:p>
    <w:p w:rsidR="00C6570E" w:rsidRPr="005E379B" w:rsidRDefault="00C6570E" w:rsidP="005E379B">
      <w:pPr>
        <w:autoSpaceDE w:val="0"/>
        <w:autoSpaceDN w:val="0"/>
        <w:adjustRightInd w:val="0"/>
        <w:spacing w:after="0" w:line="240" w:lineRule="auto"/>
        <w:jc w:val="both"/>
        <w:rPr>
          <w:rFonts w:ascii="Times New Roman" w:hAnsi="Times New Roman" w:cs="Times New Roman"/>
          <w:color w:val="000000"/>
          <w:sz w:val="24"/>
          <w:szCs w:val="24"/>
        </w:rPr>
      </w:pPr>
    </w:p>
    <w:p w:rsidR="00C6570E" w:rsidRPr="005E379B" w:rsidRDefault="00C6570E" w:rsidP="005E379B">
      <w:pPr>
        <w:autoSpaceDE w:val="0"/>
        <w:autoSpaceDN w:val="0"/>
        <w:adjustRightInd w:val="0"/>
        <w:spacing w:after="0" w:line="240" w:lineRule="auto"/>
        <w:jc w:val="both"/>
        <w:rPr>
          <w:rFonts w:ascii="Times New Roman" w:eastAsia="Times New Roman" w:hAnsi="Times New Roman" w:cs="Times New Roman"/>
          <w:sz w:val="24"/>
          <w:szCs w:val="24"/>
        </w:rPr>
      </w:pPr>
      <w:r w:rsidRPr="005E379B">
        <w:rPr>
          <w:rFonts w:ascii="Times New Roman" w:hAnsi="Times New Roman" w:cs="Times New Roman"/>
          <w:color w:val="000000"/>
          <w:sz w:val="24"/>
          <w:szCs w:val="24"/>
        </w:rPr>
        <w:t>A mentor’s role</w:t>
      </w:r>
      <w:r w:rsidR="00CB6E03" w:rsidRPr="005E379B">
        <w:rPr>
          <w:rFonts w:ascii="Times New Roman" w:hAnsi="Times New Roman" w:cs="Times New Roman"/>
          <w:color w:val="000000"/>
          <w:sz w:val="24"/>
          <w:szCs w:val="24"/>
        </w:rPr>
        <w:t xml:space="preserve">, in addition to guiding the mentee achieve the measurable goals for success such as research grants, publications, teaching and collaborations, </w:t>
      </w:r>
      <w:r w:rsidRPr="005E379B">
        <w:rPr>
          <w:rFonts w:ascii="Times New Roman" w:hAnsi="Times New Roman" w:cs="Times New Roman"/>
          <w:color w:val="000000"/>
          <w:sz w:val="24"/>
          <w:szCs w:val="24"/>
        </w:rPr>
        <w:t xml:space="preserve"> is to improve </w:t>
      </w:r>
      <w:r w:rsidRPr="005E379B">
        <w:rPr>
          <w:rFonts w:ascii="Times New Roman" w:eastAsia="Times New Roman" w:hAnsi="Times New Roman" w:cs="Times New Roman"/>
          <w:sz w:val="24"/>
          <w:szCs w:val="24"/>
        </w:rPr>
        <w:t>organizational abilities, develop positive inter-personal relationships and relationship with the university in general</w:t>
      </w:r>
      <w:r w:rsidR="00CB6E03" w:rsidRPr="005E379B">
        <w:rPr>
          <w:rFonts w:ascii="Times New Roman" w:eastAsia="Times New Roman" w:hAnsi="Times New Roman" w:cs="Times New Roman"/>
          <w:sz w:val="24"/>
          <w:szCs w:val="24"/>
        </w:rPr>
        <w:t>,</w:t>
      </w:r>
      <w:r w:rsidRPr="005E379B">
        <w:rPr>
          <w:rFonts w:ascii="Times New Roman" w:eastAsia="Times New Roman" w:hAnsi="Times New Roman" w:cs="Times New Roman"/>
          <w:sz w:val="24"/>
          <w:szCs w:val="24"/>
        </w:rPr>
        <w:t xml:space="preserve"> assist in developing a network of support</w:t>
      </w:r>
      <w:r w:rsidR="00CB6E03" w:rsidRPr="005E379B">
        <w:rPr>
          <w:rFonts w:ascii="Times New Roman" w:eastAsia="Times New Roman" w:hAnsi="Times New Roman" w:cs="Times New Roman"/>
          <w:sz w:val="24"/>
          <w:szCs w:val="24"/>
        </w:rPr>
        <w:t xml:space="preserve"> and to guide them in reconciling work and family demands</w:t>
      </w:r>
      <w:r w:rsidRPr="005E379B">
        <w:rPr>
          <w:rFonts w:ascii="Times New Roman" w:eastAsia="Times New Roman" w:hAnsi="Times New Roman" w:cs="Times New Roman"/>
          <w:sz w:val="24"/>
          <w:szCs w:val="24"/>
        </w:rPr>
        <w:t xml:space="preserve">. </w:t>
      </w:r>
    </w:p>
    <w:p w:rsidR="00C6570E" w:rsidRPr="005E379B" w:rsidRDefault="00C6570E" w:rsidP="005E379B">
      <w:pPr>
        <w:autoSpaceDE w:val="0"/>
        <w:autoSpaceDN w:val="0"/>
        <w:adjustRightInd w:val="0"/>
        <w:spacing w:after="0" w:line="240" w:lineRule="auto"/>
        <w:jc w:val="both"/>
        <w:rPr>
          <w:rFonts w:ascii="Times New Roman" w:hAnsi="Times New Roman" w:cs="Times New Roman"/>
          <w:color w:val="000000"/>
          <w:sz w:val="24"/>
          <w:szCs w:val="24"/>
        </w:rPr>
      </w:pPr>
    </w:p>
    <w:p w:rsidR="002A7912" w:rsidRPr="005E379B" w:rsidRDefault="002A7912" w:rsidP="005E379B">
      <w:pPr>
        <w:autoSpaceDE w:val="0"/>
        <w:autoSpaceDN w:val="0"/>
        <w:adjustRightInd w:val="0"/>
        <w:spacing w:after="0" w:line="240" w:lineRule="auto"/>
        <w:jc w:val="both"/>
        <w:rPr>
          <w:rFonts w:ascii="Times New Roman" w:hAnsi="Times New Roman" w:cs="Times New Roman"/>
          <w:color w:val="000000"/>
          <w:sz w:val="24"/>
          <w:szCs w:val="24"/>
        </w:rPr>
      </w:pP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 xml:space="preserve">3. Description of Promotion and Tenure Process </w:t>
      </w:r>
      <w:proofErr w:type="gramStart"/>
      <w:r w:rsidRPr="005E379B">
        <w:rPr>
          <w:rFonts w:ascii="Times New Roman" w:hAnsi="Times New Roman" w:cs="Times New Roman"/>
          <w:b/>
          <w:bCs/>
          <w:color w:val="000000"/>
          <w:sz w:val="24"/>
          <w:szCs w:val="24"/>
        </w:rPr>
        <w:t>Within</w:t>
      </w:r>
      <w:proofErr w:type="gramEnd"/>
      <w:r w:rsidRPr="005E379B">
        <w:rPr>
          <w:rFonts w:ascii="Times New Roman" w:hAnsi="Times New Roman" w:cs="Times New Roman"/>
          <w:b/>
          <w:bCs/>
          <w:color w:val="000000"/>
          <w:sz w:val="24"/>
          <w:szCs w:val="24"/>
        </w:rPr>
        <w:t xml:space="preserve"> the Department</w:t>
      </w:r>
    </w:p>
    <w:p w:rsidR="002A7912" w:rsidRPr="005E379B" w:rsidRDefault="002A7912" w:rsidP="005E379B">
      <w:pPr>
        <w:autoSpaceDE w:val="0"/>
        <w:autoSpaceDN w:val="0"/>
        <w:adjustRightInd w:val="0"/>
        <w:spacing w:after="0" w:line="240" w:lineRule="auto"/>
        <w:jc w:val="both"/>
        <w:rPr>
          <w:rFonts w:ascii="Times New Roman" w:hAnsi="Times New Roman" w:cs="Times New Roman"/>
          <w:color w:val="000000"/>
          <w:sz w:val="24"/>
          <w:szCs w:val="24"/>
        </w:rPr>
      </w:pPr>
    </w:p>
    <w:p w:rsidR="002A7912"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Each College at MUSC has different tracks and ranks and a process through promotion in which</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faculty progress is documented. The various ranks in our Department and College and the</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description of how the Department’s Promotion and Academic Committee operators can be found</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in the links below with guidelines for achieving them.</w:t>
      </w:r>
    </w:p>
    <w:p w:rsidR="002A7912" w:rsidRPr="005E379B" w:rsidRDefault="002A7912" w:rsidP="005E379B">
      <w:pPr>
        <w:autoSpaceDE w:val="0"/>
        <w:autoSpaceDN w:val="0"/>
        <w:adjustRightInd w:val="0"/>
        <w:spacing w:after="0" w:line="240" w:lineRule="auto"/>
        <w:jc w:val="both"/>
        <w:rPr>
          <w:rFonts w:ascii="Times New Roman" w:hAnsi="Times New Roman" w:cs="Times New Roman"/>
          <w:color w:val="000000"/>
          <w:sz w:val="24"/>
          <w:szCs w:val="24"/>
        </w:rPr>
      </w:pPr>
    </w:p>
    <w:p w:rsidR="008B22DF" w:rsidRPr="005E379B" w:rsidRDefault="004A705E" w:rsidP="005E379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Faculty affairs website</w:t>
      </w:r>
      <w:r w:rsidR="002A7912" w:rsidRPr="005E379B">
        <w:rPr>
          <w:rFonts w:ascii="Times New Roman" w:hAnsi="Times New Roman" w:cs="Times New Roman"/>
          <w:color w:val="0000FF"/>
          <w:sz w:val="24"/>
          <w:szCs w:val="24"/>
        </w:rPr>
        <w:t xml:space="preserve"> Link</w:t>
      </w:r>
    </w:p>
    <w:p w:rsidR="008B22DF" w:rsidRPr="005E379B" w:rsidRDefault="002A7912" w:rsidP="005E379B">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E379B">
        <w:rPr>
          <w:rFonts w:ascii="Times New Roman" w:hAnsi="Times New Roman" w:cs="Times New Roman"/>
          <w:color w:val="000000"/>
          <w:sz w:val="24"/>
          <w:szCs w:val="24"/>
        </w:rPr>
        <w:t>Deparment</w:t>
      </w:r>
      <w:proofErr w:type="spellEnd"/>
      <w:r w:rsidRPr="005E379B">
        <w:rPr>
          <w:rFonts w:ascii="Times New Roman" w:hAnsi="Times New Roman" w:cs="Times New Roman"/>
          <w:color w:val="000000"/>
          <w:sz w:val="24"/>
          <w:szCs w:val="24"/>
        </w:rPr>
        <w:t xml:space="preserve"> of Public Health Sciences</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FF"/>
          <w:sz w:val="24"/>
          <w:szCs w:val="24"/>
        </w:rPr>
        <w:t>Link</w:t>
      </w:r>
    </w:p>
    <w:p w:rsidR="008B22DF" w:rsidRPr="005E379B" w:rsidRDefault="008B22DF" w:rsidP="005E379B">
      <w:pPr>
        <w:autoSpaceDE w:val="0"/>
        <w:autoSpaceDN w:val="0"/>
        <w:adjustRightInd w:val="0"/>
        <w:spacing w:after="0" w:line="240" w:lineRule="auto"/>
        <w:jc w:val="both"/>
        <w:rPr>
          <w:rFonts w:ascii="Times New Roman" w:hAnsi="Times New Roman" w:cs="Times New Roman"/>
          <w:color w:val="000000"/>
          <w:sz w:val="24"/>
          <w:szCs w:val="24"/>
        </w:rPr>
      </w:pPr>
    </w:p>
    <w:p w:rsidR="008B22DF"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process of promotion/tenure requests for DPHS is as follows:</w:t>
      </w:r>
    </w:p>
    <w:p w:rsidR="008B22DF" w:rsidRPr="005E379B" w:rsidRDefault="004A705E"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lastRenderedPageBreak/>
        <w:t xml:space="preserve">Faculty approaches or is approached by their </w:t>
      </w:r>
      <w:r w:rsidR="002A7912" w:rsidRPr="005E379B">
        <w:rPr>
          <w:rFonts w:ascii="Times New Roman" w:hAnsi="Times New Roman" w:cs="Times New Roman"/>
          <w:color w:val="000000"/>
          <w:sz w:val="24"/>
          <w:szCs w:val="24"/>
        </w:rPr>
        <w:t>department</w:t>
      </w:r>
      <w:r w:rsidRPr="005E379B">
        <w:rPr>
          <w:rFonts w:ascii="Times New Roman" w:hAnsi="Times New Roman" w:cs="Times New Roman"/>
          <w:color w:val="000000"/>
          <w:sz w:val="24"/>
          <w:szCs w:val="24"/>
        </w:rPr>
        <w:t xml:space="preserve"> head about promotion/tenure</w:t>
      </w:r>
      <w:r w:rsidR="002A7912"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using guidelines from the Faculty Affairs Website.</w:t>
      </w:r>
    </w:p>
    <w:p w:rsidR="008B22DF" w:rsidRPr="005E379B" w:rsidRDefault="002A7912"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Faculty submits a written request and his/her C.V. to the department</w:t>
      </w:r>
      <w:r w:rsidR="004A705E"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chair</w:t>
      </w:r>
    </w:p>
    <w:p w:rsidR="008B22DF" w:rsidRPr="005E379B" w:rsidRDefault="002A7912"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department chair</w:t>
      </w:r>
      <w:r w:rsidR="004A705E"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sends the request to</w:t>
      </w:r>
      <w:r w:rsidR="004A705E" w:rsidRPr="005E379B">
        <w:rPr>
          <w:rFonts w:ascii="Times New Roman" w:hAnsi="Times New Roman" w:cs="Times New Roman"/>
          <w:color w:val="000000"/>
          <w:sz w:val="24"/>
          <w:szCs w:val="24"/>
        </w:rPr>
        <w:t xml:space="preserve"> the departmental </w:t>
      </w:r>
      <w:r w:rsidRPr="005E379B">
        <w:rPr>
          <w:rFonts w:ascii="Times New Roman" w:hAnsi="Times New Roman" w:cs="Times New Roman"/>
          <w:color w:val="000000"/>
          <w:sz w:val="24"/>
          <w:szCs w:val="24"/>
        </w:rPr>
        <w:t xml:space="preserve">promotion and </w:t>
      </w:r>
      <w:r w:rsidR="004A705E" w:rsidRPr="005E379B">
        <w:rPr>
          <w:rFonts w:ascii="Times New Roman" w:hAnsi="Times New Roman" w:cs="Times New Roman"/>
          <w:color w:val="000000"/>
          <w:sz w:val="24"/>
          <w:szCs w:val="24"/>
        </w:rPr>
        <w:t>tenure</w:t>
      </w:r>
      <w:r w:rsidRPr="005E379B">
        <w:rPr>
          <w:rFonts w:ascii="Times New Roman" w:hAnsi="Times New Roman" w:cs="Times New Roman"/>
          <w:color w:val="000000"/>
          <w:sz w:val="24"/>
          <w:szCs w:val="24"/>
        </w:rPr>
        <w:t xml:space="preserve"> committee.</w:t>
      </w:r>
    </w:p>
    <w:p w:rsidR="008B22DF" w:rsidRPr="005E379B" w:rsidRDefault="002A7912"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promotion and tenure c</w:t>
      </w:r>
      <w:r w:rsidR="004A705E" w:rsidRPr="005E379B">
        <w:rPr>
          <w:rFonts w:ascii="Times New Roman" w:hAnsi="Times New Roman" w:cs="Times New Roman"/>
          <w:color w:val="000000"/>
          <w:sz w:val="24"/>
          <w:szCs w:val="24"/>
        </w:rPr>
        <w:t>ommittee discusses application and determines if candidate is</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ready for promotion/tenure.</w:t>
      </w:r>
    </w:p>
    <w:p w:rsidR="008B22DF" w:rsidRPr="005E379B" w:rsidRDefault="008B22DF"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promotion/tenure c</w:t>
      </w:r>
      <w:r w:rsidR="004A705E" w:rsidRPr="005E379B">
        <w:rPr>
          <w:rFonts w:ascii="Times New Roman" w:hAnsi="Times New Roman" w:cs="Times New Roman"/>
          <w:color w:val="000000"/>
          <w:sz w:val="24"/>
          <w:szCs w:val="24"/>
        </w:rPr>
        <w:t xml:space="preserve">ommittee sends detailed letter to the </w:t>
      </w:r>
      <w:r w:rsidRPr="005E379B">
        <w:rPr>
          <w:rFonts w:ascii="Times New Roman" w:hAnsi="Times New Roman" w:cs="Times New Roman"/>
          <w:color w:val="000000"/>
          <w:sz w:val="24"/>
          <w:szCs w:val="24"/>
        </w:rPr>
        <w:t>department c</w:t>
      </w:r>
      <w:r w:rsidR="004A705E" w:rsidRPr="005E379B">
        <w:rPr>
          <w:rFonts w:ascii="Times New Roman" w:hAnsi="Times New Roman" w:cs="Times New Roman"/>
          <w:color w:val="000000"/>
          <w:sz w:val="24"/>
          <w:szCs w:val="24"/>
        </w:rPr>
        <w:t>hair with</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 xml:space="preserve">their </w:t>
      </w:r>
      <w:r w:rsidRPr="005E379B">
        <w:rPr>
          <w:rFonts w:ascii="Times New Roman" w:hAnsi="Times New Roman" w:cs="Times New Roman"/>
          <w:color w:val="000000"/>
          <w:sz w:val="24"/>
          <w:szCs w:val="24"/>
        </w:rPr>
        <w:t>evaluation</w:t>
      </w:r>
      <w:r w:rsidR="004A705E" w:rsidRPr="005E379B">
        <w:rPr>
          <w:rFonts w:ascii="Times New Roman" w:hAnsi="Times New Roman" w:cs="Times New Roman"/>
          <w:color w:val="000000"/>
          <w:sz w:val="24"/>
          <w:szCs w:val="24"/>
        </w:rPr>
        <w:t>s.</w:t>
      </w:r>
    </w:p>
    <w:p w:rsidR="004A705E" w:rsidRPr="005E379B" w:rsidRDefault="008B22DF" w:rsidP="005E379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Department c</w:t>
      </w:r>
      <w:r w:rsidR="004A705E" w:rsidRPr="005E379B">
        <w:rPr>
          <w:rFonts w:ascii="Times New Roman" w:hAnsi="Times New Roman" w:cs="Times New Roman"/>
          <w:color w:val="000000"/>
          <w:sz w:val="24"/>
          <w:szCs w:val="24"/>
        </w:rPr>
        <w:t>hair</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approves</w:t>
      </w:r>
      <w:r w:rsidRPr="005E379B">
        <w:rPr>
          <w:rFonts w:ascii="Times New Roman" w:hAnsi="Times New Roman" w:cs="Times New Roman"/>
          <w:color w:val="000000"/>
          <w:sz w:val="24"/>
          <w:szCs w:val="24"/>
        </w:rPr>
        <w:t xml:space="preserve"> it and sends it to the next level</w:t>
      </w:r>
      <w:r w:rsidR="004A705E" w:rsidRPr="005E379B">
        <w:rPr>
          <w:rFonts w:ascii="Times New Roman" w:hAnsi="Times New Roman" w:cs="Times New Roman"/>
          <w:color w:val="000000"/>
          <w:sz w:val="24"/>
          <w:szCs w:val="24"/>
        </w:rPr>
        <w:t>.</w:t>
      </w:r>
    </w:p>
    <w:p w:rsidR="008B22DF" w:rsidRPr="005E379B" w:rsidRDefault="008B22DF" w:rsidP="005E379B">
      <w:pPr>
        <w:autoSpaceDE w:val="0"/>
        <w:autoSpaceDN w:val="0"/>
        <w:adjustRightInd w:val="0"/>
        <w:spacing w:after="0" w:line="240" w:lineRule="auto"/>
        <w:jc w:val="both"/>
        <w:rPr>
          <w:rFonts w:ascii="Times New Roman" w:hAnsi="Times New Roman" w:cs="Times New Roman"/>
          <w:b/>
          <w:bCs/>
          <w:color w:val="000000"/>
          <w:sz w:val="24"/>
          <w:szCs w:val="24"/>
        </w:rPr>
      </w:pP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4. Resources Available for Faculty Development</w:t>
      </w:r>
    </w:p>
    <w:p w:rsidR="008B22DF" w:rsidRPr="005E379B"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Resources are required for optimal faculty development and may be found in the department, at</w:t>
      </w:r>
      <w:r w:rsidR="00A3231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the institutional level, and at the state or national level. The department of DPHS provides the</w:t>
      </w:r>
      <w:r w:rsidR="00A3231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following:</w:t>
      </w:r>
    </w:p>
    <w:p w:rsidR="008B22DF" w:rsidRPr="005E379B" w:rsidRDefault="004A705E" w:rsidP="005E379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Departmental Start-up Funds – funding to promote research has been established</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and exists in a departmental research development fund account. These funds are</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allowed based on the mentor’ and Research Division Head’s recommendations on</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behalf of the mentees.</w:t>
      </w:r>
    </w:p>
    <w:p w:rsidR="008B22DF" w:rsidRPr="005E379B" w:rsidRDefault="004A705E" w:rsidP="005E379B">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The DPHS </w:t>
      </w:r>
      <w:r w:rsidRPr="00F12496">
        <w:rPr>
          <w:rFonts w:ascii="Times New Roman" w:hAnsi="Times New Roman" w:cs="Times New Roman"/>
          <w:color w:val="000000"/>
          <w:sz w:val="24"/>
          <w:szCs w:val="24"/>
          <w:highlight w:val="yellow"/>
        </w:rPr>
        <w:t xml:space="preserve">provides </w:t>
      </w:r>
      <w:r w:rsidR="00086DF3">
        <w:rPr>
          <w:rFonts w:ascii="Times New Roman" w:hAnsi="Times New Roman" w:cs="Times New Roman"/>
          <w:color w:val="000000"/>
          <w:sz w:val="24"/>
          <w:szCs w:val="24"/>
        </w:rPr>
        <w:t>$1250</w:t>
      </w:r>
      <w:r w:rsidRPr="005E379B">
        <w:rPr>
          <w:rFonts w:ascii="Times New Roman" w:hAnsi="Times New Roman" w:cs="Times New Roman"/>
          <w:color w:val="000000"/>
          <w:sz w:val="24"/>
          <w:szCs w:val="24"/>
        </w:rPr>
        <w:t xml:space="preserve"> development </w:t>
      </w:r>
      <w:r w:rsidR="00086DF3">
        <w:rPr>
          <w:rFonts w:ascii="Times New Roman" w:hAnsi="Times New Roman" w:cs="Times New Roman"/>
          <w:color w:val="000000"/>
          <w:sz w:val="24"/>
          <w:szCs w:val="24"/>
        </w:rPr>
        <w:t>funds</w:t>
      </w:r>
      <w:r w:rsidR="00086DF3"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each year, to each</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faculty member. This funding is provided for support of faculty development and to</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be used for items such as travel to scientific meetings, purchase of books, journals,</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software, etc.</w:t>
      </w:r>
    </w:p>
    <w:p w:rsidR="008B22DF" w:rsidRPr="005E379B" w:rsidRDefault="008B22DF" w:rsidP="005E379B">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 xml:space="preserve">5. </w:t>
      </w:r>
      <w:r w:rsidR="00D6596B" w:rsidRPr="005E379B">
        <w:rPr>
          <w:rFonts w:ascii="Times New Roman" w:hAnsi="Times New Roman" w:cs="Times New Roman"/>
          <w:b/>
          <w:bCs/>
          <w:color w:val="000000"/>
          <w:sz w:val="24"/>
          <w:szCs w:val="24"/>
        </w:rPr>
        <w:t>Assigning mentors to new faculty</w:t>
      </w:r>
    </w:p>
    <w:p w:rsidR="008B22DF" w:rsidRPr="005E379B" w:rsidRDefault="008B22DF" w:rsidP="005E379B">
      <w:pPr>
        <w:autoSpaceDE w:val="0"/>
        <w:autoSpaceDN w:val="0"/>
        <w:adjustRightInd w:val="0"/>
        <w:spacing w:after="0" w:line="240" w:lineRule="auto"/>
        <w:jc w:val="both"/>
        <w:rPr>
          <w:rFonts w:ascii="Times New Roman" w:hAnsi="Times New Roman" w:cs="Times New Roman"/>
          <w:color w:val="000000"/>
          <w:sz w:val="24"/>
          <w:szCs w:val="24"/>
        </w:rPr>
      </w:pPr>
    </w:p>
    <w:p w:rsidR="008B22DF" w:rsidRPr="005E379B" w:rsidRDefault="00D6596B"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H</w:t>
      </w:r>
      <w:r w:rsidR="004A705E" w:rsidRPr="005E379B">
        <w:rPr>
          <w:rFonts w:ascii="Times New Roman" w:hAnsi="Times New Roman" w:cs="Times New Roman"/>
          <w:color w:val="000000"/>
          <w:sz w:val="24"/>
          <w:szCs w:val="24"/>
        </w:rPr>
        <w:t xml:space="preserve">iring </w:t>
      </w:r>
      <w:r w:rsidR="008B22DF" w:rsidRPr="005E379B">
        <w:rPr>
          <w:rFonts w:ascii="Times New Roman" w:hAnsi="Times New Roman" w:cs="Times New Roman"/>
          <w:color w:val="000000"/>
          <w:sz w:val="24"/>
          <w:szCs w:val="24"/>
        </w:rPr>
        <w:t xml:space="preserve">new faculty members </w:t>
      </w:r>
      <w:r w:rsidR="004A705E" w:rsidRPr="005E379B">
        <w:rPr>
          <w:rFonts w:ascii="Times New Roman" w:hAnsi="Times New Roman" w:cs="Times New Roman"/>
          <w:color w:val="000000"/>
          <w:sz w:val="24"/>
          <w:szCs w:val="24"/>
        </w:rPr>
        <w:t xml:space="preserve">is essential to ensure success of </w:t>
      </w:r>
      <w:r w:rsidR="008B22DF" w:rsidRPr="005E379B">
        <w:rPr>
          <w:rFonts w:ascii="Times New Roman" w:hAnsi="Times New Roman" w:cs="Times New Roman"/>
          <w:color w:val="000000"/>
          <w:sz w:val="24"/>
          <w:szCs w:val="24"/>
        </w:rPr>
        <w:t xml:space="preserve">the graduate program and to maintain a versatile methodological research that will promote the status of the department in the community. </w:t>
      </w:r>
      <w:r w:rsidRPr="005E379B">
        <w:rPr>
          <w:rFonts w:ascii="Times New Roman" w:hAnsi="Times New Roman" w:cs="Times New Roman"/>
          <w:color w:val="000000"/>
          <w:sz w:val="24"/>
          <w:szCs w:val="24"/>
        </w:rPr>
        <w:t xml:space="preserve">All new faculty will be assigned a mentor. </w:t>
      </w:r>
      <w:r w:rsidR="00A84A8D" w:rsidRPr="005E379B">
        <w:rPr>
          <w:rFonts w:ascii="Times New Roman" w:hAnsi="Times New Roman" w:cs="Times New Roman"/>
          <w:color w:val="000000"/>
          <w:sz w:val="24"/>
          <w:szCs w:val="24"/>
        </w:rPr>
        <w:t xml:space="preserve">The purpose of the mentor is to have a strong presence in the mentees academic life to guide them through the development of career goals and plans </w:t>
      </w:r>
      <w:r w:rsidR="005E379B" w:rsidRPr="005E379B">
        <w:rPr>
          <w:rFonts w:ascii="Times New Roman" w:hAnsi="Times New Roman" w:cs="Times New Roman"/>
          <w:color w:val="000000"/>
          <w:sz w:val="24"/>
          <w:szCs w:val="24"/>
        </w:rPr>
        <w:t xml:space="preserve">as well as </w:t>
      </w:r>
      <w:r w:rsidR="00A84A8D" w:rsidRPr="005E379B">
        <w:rPr>
          <w:rFonts w:ascii="Times New Roman" w:hAnsi="Times New Roman" w:cs="Times New Roman"/>
          <w:color w:val="000000"/>
          <w:sz w:val="24"/>
          <w:szCs w:val="24"/>
        </w:rPr>
        <w:t xml:space="preserve">to </w:t>
      </w:r>
      <w:r w:rsidR="005E379B" w:rsidRPr="005E379B">
        <w:rPr>
          <w:rFonts w:ascii="Times New Roman" w:hAnsi="Times New Roman" w:cs="Times New Roman"/>
          <w:color w:val="000000"/>
          <w:sz w:val="24"/>
          <w:szCs w:val="24"/>
        </w:rPr>
        <w:t xml:space="preserve">help them improve </w:t>
      </w:r>
      <w:r w:rsidR="005E379B" w:rsidRPr="005E379B">
        <w:rPr>
          <w:rFonts w:ascii="Times New Roman" w:eastAsia="Times New Roman" w:hAnsi="Times New Roman" w:cs="Times New Roman"/>
          <w:sz w:val="24"/>
          <w:szCs w:val="24"/>
        </w:rPr>
        <w:t xml:space="preserve">organizational abilities, develop positive inter-personal relationships and relationship with the university in general, assist in developing a network of support and to guide them in reconciling work and family demands. </w:t>
      </w:r>
      <w:r w:rsidR="008B22DF" w:rsidRPr="005E379B">
        <w:rPr>
          <w:rFonts w:ascii="Times New Roman" w:hAnsi="Times New Roman" w:cs="Times New Roman"/>
          <w:color w:val="000000"/>
          <w:sz w:val="24"/>
          <w:szCs w:val="24"/>
        </w:rPr>
        <w:t xml:space="preserve">The process </w:t>
      </w:r>
      <w:r w:rsidRPr="005E379B">
        <w:rPr>
          <w:rFonts w:ascii="Times New Roman" w:hAnsi="Times New Roman" w:cs="Times New Roman"/>
          <w:color w:val="000000"/>
          <w:sz w:val="24"/>
          <w:szCs w:val="24"/>
        </w:rPr>
        <w:t>of assigning mentors is briefly summarized below.</w:t>
      </w:r>
    </w:p>
    <w:p w:rsidR="008B22DF" w:rsidRPr="005E379B" w:rsidRDefault="008B22DF" w:rsidP="005E379B">
      <w:pPr>
        <w:autoSpaceDE w:val="0"/>
        <w:autoSpaceDN w:val="0"/>
        <w:adjustRightInd w:val="0"/>
        <w:spacing w:after="0" w:line="240" w:lineRule="auto"/>
        <w:jc w:val="both"/>
        <w:rPr>
          <w:rFonts w:ascii="Times New Roman" w:hAnsi="Times New Roman" w:cs="Times New Roman"/>
          <w:color w:val="000000"/>
          <w:sz w:val="24"/>
          <w:szCs w:val="24"/>
        </w:rPr>
      </w:pPr>
    </w:p>
    <w:p w:rsidR="008B22DF" w:rsidRPr="005E379B" w:rsidRDefault="00D6596B"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Once the decision to hire a new faculty has been made, the mentor champion in consultation with the chair will identify a willing senior faculty member, who was part of the initial interview process, to be the mentor. </w:t>
      </w:r>
    </w:p>
    <w:p w:rsidR="008B22DF" w:rsidRPr="005E379B" w:rsidRDefault="004A705E"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The </w:t>
      </w:r>
      <w:r w:rsidR="00D6596B" w:rsidRPr="005E379B">
        <w:rPr>
          <w:rFonts w:ascii="Times New Roman" w:hAnsi="Times New Roman" w:cs="Times New Roman"/>
          <w:color w:val="000000"/>
          <w:sz w:val="24"/>
          <w:szCs w:val="24"/>
        </w:rPr>
        <w:t>DPHS</w:t>
      </w:r>
      <w:r w:rsidRPr="005E379B">
        <w:rPr>
          <w:rFonts w:ascii="Times New Roman" w:hAnsi="Times New Roman" w:cs="Times New Roman"/>
          <w:color w:val="000000"/>
          <w:sz w:val="24"/>
          <w:szCs w:val="24"/>
        </w:rPr>
        <w:t xml:space="preserve"> will ensure that the final offer letter from the</w:t>
      </w:r>
      <w:r w:rsidR="008B22DF" w:rsidRPr="005E379B">
        <w:rPr>
          <w:rFonts w:ascii="Times New Roman" w:hAnsi="Times New Roman" w:cs="Times New Roman"/>
          <w:color w:val="000000"/>
          <w:sz w:val="24"/>
          <w:szCs w:val="24"/>
        </w:rPr>
        <w:t xml:space="preserve"> </w:t>
      </w:r>
      <w:r w:rsidR="00D6596B" w:rsidRPr="005E379B">
        <w:rPr>
          <w:rFonts w:ascii="Times New Roman" w:hAnsi="Times New Roman" w:cs="Times New Roman"/>
          <w:color w:val="000000"/>
          <w:sz w:val="24"/>
          <w:szCs w:val="24"/>
        </w:rPr>
        <w:t>d</w:t>
      </w:r>
      <w:r w:rsidRPr="005E379B">
        <w:rPr>
          <w:rFonts w:ascii="Times New Roman" w:hAnsi="Times New Roman" w:cs="Times New Roman"/>
          <w:color w:val="000000"/>
          <w:sz w:val="24"/>
          <w:szCs w:val="24"/>
        </w:rPr>
        <w:t xml:space="preserve">epartment </w:t>
      </w:r>
      <w:r w:rsidR="00D6596B" w:rsidRPr="005E379B">
        <w:rPr>
          <w:rFonts w:ascii="Times New Roman" w:hAnsi="Times New Roman" w:cs="Times New Roman"/>
          <w:color w:val="000000"/>
          <w:sz w:val="24"/>
          <w:szCs w:val="24"/>
        </w:rPr>
        <w:t>c</w:t>
      </w:r>
      <w:r w:rsidRPr="005E379B">
        <w:rPr>
          <w:rFonts w:ascii="Times New Roman" w:hAnsi="Times New Roman" w:cs="Times New Roman"/>
          <w:color w:val="000000"/>
          <w:sz w:val="24"/>
          <w:szCs w:val="24"/>
        </w:rPr>
        <w:t xml:space="preserve">hair to the new hire includes the </w:t>
      </w:r>
      <w:r w:rsidR="00D6596B" w:rsidRPr="005E379B">
        <w:rPr>
          <w:rFonts w:ascii="Times New Roman" w:hAnsi="Times New Roman" w:cs="Times New Roman"/>
          <w:color w:val="000000"/>
          <w:sz w:val="24"/>
          <w:szCs w:val="24"/>
        </w:rPr>
        <w:t xml:space="preserve">name of the </w:t>
      </w:r>
      <w:r w:rsidRPr="005E379B">
        <w:rPr>
          <w:rFonts w:ascii="Times New Roman" w:hAnsi="Times New Roman" w:cs="Times New Roman"/>
          <w:color w:val="000000"/>
          <w:sz w:val="24"/>
          <w:szCs w:val="24"/>
        </w:rPr>
        <w:t>mentor</w:t>
      </w:r>
      <w:r w:rsidR="008B22DF" w:rsidRPr="005E379B">
        <w:rPr>
          <w:rFonts w:ascii="Times New Roman" w:hAnsi="Times New Roman" w:cs="Times New Roman"/>
          <w:color w:val="000000"/>
          <w:sz w:val="24"/>
          <w:szCs w:val="24"/>
        </w:rPr>
        <w:t>.</w:t>
      </w:r>
    </w:p>
    <w:p w:rsidR="00D6596B" w:rsidRPr="005E379B" w:rsidRDefault="00D6596B"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After the new hire joins the faculty, the mentor champion will monitor the mentor-mentee relationship to ensure the mentoring is effective. If this is not found to be the case, the mentor champion and the chair will consult with the mentor and the faculty member to assign a new mentor. The goal is to have a strong presence in the </w:t>
      </w:r>
    </w:p>
    <w:p w:rsidR="008B22DF" w:rsidRPr="005E379B" w:rsidRDefault="004A705E"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If the initial relationship is not sufficient, the department chairman will produce a list</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of senior faculty within the department who have agreed to serve as mentors along</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with a brief summary of the academic interests of those particular faculty members.</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Junior </w:t>
      </w:r>
      <w:r w:rsidRPr="005E379B">
        <w:rPr>
          <w:rFonts w:ascii="Times New Roman" w:hAnsi="Times New Roman" w:cs="Times New Roman"/>
          <w:color w:val="000000"/>
          <w:sz w:val="24"/>
          <w:szCs w:val="24"/>
        </w:rPr>
        <w:lastRenderedPageBreak/>
        <w:t>faculty will meet with their respective division head or Vice Chairman for</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Academic Affairs to select a mentor who will be approved by the departmental</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chairman.</w:t>
      </w:r>
    </w:p>
    <w:p w:rsidR="008B22DF" w:rsidRPr="005E379B" w:rsidRDefault="004A705E"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Within </w:t>
      </w:r>
      <w:r w:rsidR="0043636E">
        <w:rPr>
          <w:rFonts w:ascii="Times New Roman" w:hAnsi="Times New Roman" w:cs="Times New Roman"/>
          <w:color w:val="000000"/>
          <w:sz w:val="24"/>
          <w:szCs w:val="24"/>
        </w:rPr>
        <w:t>three</w:t>
      </w:r>
      <w:r w:rsidRPr="005E379B">
        <w:rPr>
          <w:rFonts w:ascii="Times New Roman" w:hAnsi="Times New Roman" w:cs="Times New Roman"/>
          <w:color w:val="000000"/>
          <w:sz w:val="24"/>
          <w:szCs w:val="24"/>
        </w:rPr>
        <w:t xml:space="preserve"> months of faculty appointment, the faculty member should meet with their</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mentor for a discussion of the department mentoring/faculty development program.</w:t>
      </w:r>
    </w:p>
    <w:p w:rsidR="008B22DF" w:rsidRPr="005E379B" w:rsidRDefault="004A705E"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 Regular meetings between the mentor and the faculty member should occur every </w:t>
      </w:r>
      <w:r w:rsidR="0043636E">
        <w:rPr>
          <w:rFonts w:ascii="Times New Roman" w:hAnsi="Times New Roman" w:cs="Times New Roman"/>
          <w:color w:val="000000"/>
          <w:sz w:val="24"/>
          <w:szCs w:val="24"/>
        </w:rPr>
        <w:t xml:space="preserve">three </w:t>
      </w:r>
      <w:r w:rsidRPr="005E379B">
        <w:rPr>
          <w:rFonts w:ascii="Times New Roman" w:hAnsi="Times New Roman" w:cs="Times New Roman"/>
          <w:color w:val="000000"/>
          <w:sz w:val="24"/>
          <w:szCs w:val="24"/>
        </w:rPr>
        <w:t>months</w:t>
      </w:r>
      <w:r w:rsidR="0043636E">
        <w:rPr>
          <w:rFonts w:ascii="Times New Roman" w:hAnsi="Times New Roman" w:cs="Times New Roman"/>
          <w:color w:val="000000"/>
          <w:sz w:val="24"/>
          <w:szCs w:val="24"/>
        </w:rPr>
        <w:t>.</w:t>
      </w:r>
    </w:p>
    <w:p w:rsidR="004A705E" w:rsidRPr="005E379B" w:rsidRDefault="004A705E" w:rsidP="005E379B">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 All faculty are encouraged to participate is a weekly departmental research</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meeting (REACH) organized by the Research Division to foster cross-pollination</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between departmental researchers and to create mentorship relationships</w:t>
      </w:r>
      <w:r w:rsidR="008B22DF"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between senior faculty and junior investigators.</w:t>
      </w:r>
    </w:p>
    <w:p w:rsidR="005E379B" w:rsidRDefault="005E379B" w:rsidP="005E379B">
      <w:pPr>
        <w:autoSpaceDE w:val="0"/>
        <w:autoSpaceDN w:val="0"/>
        <w:adjustRightInd w:val="0"/>
        <w:spacing w:after="0" w:line="240" w:lineRule="auto"/>
        <w:jc w:val="both"/>
        <w:rPr>
          <w:rFonts w:ascii="Times New Roman" w:hAnsi="Times New Roman" w:cs="Times New Roman"/>
          <w:b/>
          <w:bCs/>
          <w:color w:val="000000"/>
          <w:sz w:val="24"/>
          <w:szCs w:val="24"/>
        </w:rPr>
      </w:pPr>
    </w:p>
    <w:p w:rsidR="004A705E" w:rsidRPr="005E379B" w:rsidRDefault="004A705E" w:rsidP="005E379B">
      <w:pPr>
        <w:autoSpaceDE w:val="0"/>
        <w:autoSpaceDN w:val="0"/>
        <w:adjustRightInd w:val="0"/>
        <w:spacing w:after="0" w:line="240" w:lineRule="auto"/>
        <w:jc w:val="both"/>
        <w:rPr>
          <w:rFonts w:ascii="Times New Roman" w:hAnsi="Times New Roman" w:cs="Times New Roman"/>
          <w:b/>
          <w:bCs/>
          <w:color w:val="000000"/>
          <w:sz w:val="24"/>
          <w:szCs w:val="24"/>
        </w:rPr>
      </w:pPr>
      <w:r w:rsidRPr="005E379B">
        <w:rPr>
          <w:rFonts w:ascii="Times New Roman" w:hAnsi="Times New Roman" w:cs="Times New Roman"/>
          <w:b/>
          <w:bCs/>
          <w:color w:val="000000"/>
          <w:sz w:val="24"/>
          <w:szCs w:val="24"/>
        </w:rPr>
        <w:t>6. Mentoring Plan and Roles</w:t>
      </w:r>
    </w:p>
    <w:p w:rsidR="004A705E"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role of the mentor in this relationship is as follows:</w:t>
      </w:r>
    </w:p>
    <w:p w:rsidR="005E379B" w:rsidRPr="005E379B" w:rsidRDefault="005E379B" w:rsidP="005E379B">
      <w:pPr>
        <w:autoSpaceDE w:val="0"/>
        <w:autoSpaceDN w:val="0"/>
        <w:adjustRightInd w:val="0"/>
        <w:spacing w:after="0" w:line="240" w:lineRule="auto"/>
        <w:jc w:val="both"/>
        <w:rPr>
          <w:rFonts w:ascii="Times New Roman" w:hAnsi="Times New Roman" w:cs="Times New Roman"/>
          <w:color w:val="000000"/>
          <w:sz w:val="24"/>
          <w:szCs w:val="24"/>
        </w:rPr>
      </w:pPr>
    </w:p>
    <w:p w:rsidR="004A705E" w:rsidRPr="005E379B" w:rsidRDefault="004A705E" w:rsidP="005E379B">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To act as </w:t>
      </w:r>
      <w:r w:rsidR="005E379B">
        <w:rPr>
          <w:rFonts w:ascii="Times New Roman" w:hAnsi="Times New Roman" w:cs="Times New Roman"/>
          <w:color w:val="000000"/>
          <w:sz w:val="24"/>
          <w:szCs w:val="24"/>
        </w:rPr>
        <w:t xml:space="preserve">an </w:t>
      </w:r>
      <w:r w:rsidRPr="005E379B">
        <w:rPr>
          <w:rFonts w:ascii="Times New Roman" w:hAnsi="Times New Roman" w:cs="Times New Roman"/>
          <w:color w:val="000000"/>
          <w:sz w:val="24"/>
          <w:szCs w:val="24"/>
        </w:rPr>
        <w:t>advocate for the new hire in the negotiation process of items including but</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are not limited to:</w:t>
      </w:r>
    </w:p>
    <w:p w:rsidR="005E379B" w:rsidRPr="005E379B" w:rsidRDefault="005E379B" w:rsidP="005E379B">
      <w:pPr>
        <w:autoSpaceDE w:val="0"/>
        <w:autoSpaceDN w:val="0"/>
        <w:adjustRightInd w:val="0"/>
        <w:spacing w:after="0" w:line="240" w:lineRule="auto"/>
        <w:jc w:val="both"/>
        <w:rPr>
          <w:rFonts w:ascii="Times New Roman" w:hAnsi="Times New Roman" w:cs="Times New Roman"/>
          <w:color w:val="000000"/>
          <w:sz w:val="24"/>
          <w:szCs w:val="24"/>
        </w:rPr>
      </w:pPr>
    </w:p>
    <w:p w:rsidR="004A705E" w:rsidRPr="005E379B" w:rsidRDefault="004A705E" w:rsidP="005E379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Deciding on the right track and rank</w:t>
      </w:r>
    </w:p>
    <w:p w:rsidR="004A705E" w:rsidRPr="005E379B" w:rsidRDefault="004A705E" w:rsidP="005E379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Percent of effort for teaching</w:t>
      </w:r>
    </w:p>
    <w:p w:rsidR="004A705E" w:rsidRPr="005E379B" w:rsidRDefault="004A705E" w:rsidP="005E379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Adequate protected time for research and teaching </w:t>
      </w:r>
    </w:p>
    <w:p w:rsidR="004A705E" w:rsidRPr="005E379B" w:rsidRDefault="004A705E" w:rsidP="005E379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Adequate support for administrative, clinical, and research efforts</w:t>
      </w:r>
    </w:p>
    <w:p w:rsidR="004A705E" w:rsidRDefault="004A705E" w:rsidP="005E379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Development of a mentoring team</w:t>
      </w:r>
    </w:p>
    <w:p w:rsidR="005E379B" w:rsidRPr="005E379B" w:rsidRDefault="005E379B" w:rsidP="005E379B">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E379B" w:rsidRDefault="005E379B" w:rsidP="005E379B">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w:t>
      </w:r>
      <w:r w:rsidR="004A705E" w:rsidRPr="005E379B">
        <w:rPr>
          <w:rFonts w:ascii="Times New Roman" w:hAnsi="Times New Roman" w:cs="Times New Roman"/>
          <w:color w:val="000000"/>
          <w:sz w:val="24"/>
          <w:szCs w:val="24"/>
        </w:rPr>
        <w:t>o assist junior faculty in developing a system (formal curriculum vitae) to document</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teaching accomplishments, scholarly work, service to the department, university, and</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community, and other activities which would be important at the time of faculty</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evaluation and promotion/tenure consideration. At the beginning of relationship, the</w:t>
      </w:r>
      <w:r w:rsidRPr="005E379B">
        <w:rPr>
          <w:rFonts w:ascii="Times New Roman" w:hAnsi="Times New Roman" w:cs="Times New Roman"/>
          <w:color w:val="000000"/>
          <w:sz w:val="24"/>
          <w:szCs w:val="24"/>
        </w:rPr>
        <w:t xml:space="preserve"> </w:t>
      </w:r>
      <w:r w:rsidR="004A705E" w:rsidRPr="005E379B">
        <w:rPr>
          <w:rFonts w:ascii="Times New Roman" w:hAnsi="Times New Roman" w:cs="Times New Roman"/>
          <w:color w:val="000000"/>
          <w:sz w:val="24"/>
          <w:szCs w:val="24"/>
        </w:rPr>
        <w:t xml:space="preserve">mentor and mentee will complete the Mentoring Partnership Agreement </w:t>
      </w:r>
      <w:r w:rsidRPr="005E379B">
        <w:rPr>
          <w:rFonts w:ascii="Times New Roman" w:hAnsi="Times New Roman" w:cs="Times New Roman"/>
          <w:color w:val="000000"/>
          <w:sz w:val="24"/>
          <w:szCs w:val="24"/>
        </w:rPr>
        <w:t>t</w:t>
      </w:r>
      <w:r w:rsidR="004A705E" w:rsidRPr="005E379B">
        <w:rPr>
          <w:rFonts w:ascii="Times New Roman" w:hAnsi="Times New Roman" w:cs="Times New Roman"/>
          <w:color w:val="000000"/>
          <w:sz w:val="24"/>
          <w:szCs w:val="24"/>
        </w:rPr>
        <w:t>ogether which outlines how the two will proceed.</w:t>
      </w:r>
    </w:p>
    <w:p w:rsidR="005E379B" w:rsidRDefault="004A705E" w:rsidP="005E379B">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To meet with his/her assigned junior faculty members every </w:t>
      </w:r>
      <w:r w:rsidR="0043636E">
        <w:rPr>
          <w:rFonts w:ascii="Times New Roman" w:hAnsi="Times New Roman" w:cs="Times New Roman"/>
          <w:color w:val="000000"/>
          <w:sz w:val="24"/>
          <w:szCs w:val="24"/>
        </w:rPr>
        <w:t>three</w:t>
      </w:r>
      <w:r w:rsidRPr="005E379B">
        <w:rPr>
          <w:rFonts w:ascii="Times New Roman" w:hAnsi="Times New Roman" w:cs="Times New Roman"/>
          <w:color w:val="000000"/>
          <w:sz w:val="24"/>
          <w:szCs w:val="24"/>
        </w:rPr>
        <w:t xml:space="preserve"> months to review</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progress for promotion and set additional goals. While the mentor and mentee work</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to define the parameters of the relationship in the Mentoring Partnership Agreement,</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meetings should be held no less than every </w:t>
      </w:r>
      <w:r w:rsidR="0043636E">
        <w:rPr>
          <w:rFonts w:ascii="Times New Roman" w:hAnsi="Times New Roman" w:cs="Times New Roman"/>
          <w:color w:val="000000"/>
          <w:sz w:val="24"/>
          <w:szCs w:val="24"/>
        </w:rPr>
        <w:t>three</w:t>
      </w:r>
      <w:r w:rsidRPr="005E379B">
        <w:rPr>
          <w:rFonts w:ascii="Times New Roman" w:hAnsi="Times New Roman" w:cs="Times New Roman"/>
          <w:color w:val="000000"/>
          <w:sz w:val="24"/>
          <w:szCs w:val="24"/>
        </w:rPr>
        <w:t xml:space="preserve"> months to ensure appropriate</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mentoring and feedback is provided to the mentee.</w:t>
      </w:r>
    </w:p>
    <w:p w:rsidR="005E379B" w:rsidRDefault="004A705E" w:rsidP="005E379B">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To document the progress of each mentee and keep the departmental Academic</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Affairs Committee aware of such progress. The mentor shall have the junior faculty</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member’s academic well-being in mind and will offer constructive, honest advice as</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to his/her progress. The mentor should serve as a sounding board for the junior</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faculty member’s research ideas and share experiences on how to handle difficult</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situations which might arise.</w:t>
      </w:r>
    </w:p>
    <w:p w:rsidR="005E379B" w:rsidRDefault="004A705E" w:rsidP="005E379B">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 xml:space="preserve"> To inform junior faculty about the promotion and tenure process and update them</w:t>
      </w:r>
      <w:r w:rsidR="005E379B" w:rsidRP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with any changes in the policy. The current process is as follows:</w:t>
      </w:r>
    </w:p>
    <w:p w:rsidR="005E379B" w:rsidRDefault="005E379B" w:rsidP="005E379B">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E379B" w:rsidRDefault="004A705E" w:rsidP="005E379B">
      <w:pPr>
        <w:pStyle w:val="ListParagraph"/>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Eligible faculty submits the promotion packet along with a cover letter to our</w:t>
      </w:r>
      <w:r w:rsidR="005E379B" w:rsidRPr="005E379B">
        <w:rPr>
          <w:rFonts w:ascii="Times New Roman" w:hAnsi="Times New Roman" w:cs="Times New Roman"/>
          <w:color w:val="000000"/>
          <w:sz w:val="24"/>
          <w:szCs w:val="24"/>
        </w:rPr>
        <w:t xml:space="preserve"> </w:t>
      </w:r>
      <w:r w:rsidR="005E379B">
        <w:rPr>
          <w:rFonts w:ascii="Times New Roman" w:hAnsi="Times New Roman" w:cs="Times New Roman"/>
          <w:color w:val="000000"/>
          <w:sz w:val="24"/>
          <w:szCs w:val="24"/>
        </w:rPr>
        <w:t xml:space="preserve">Departmental </w:t>
      </w:r>
      <w:r w:rsidR="005E379B" w:rsidRPr="005E379B">
        <w:rPr>
          <w:rFonts w:ascii="Times New Roman" w:hAnsi="Times New Roman" w:cs="Times New Roman"/>
          <w:color w:val="000000"/>
          <w:sz w:val="24"/>
          <w:szCs w:val="24"/>
        </w:rPr>
        <w:t>Promotion and Tenure Committee</w:t>
      </w:r>
      <w:r w:rsidR="005E379B">
        <w:rPr>
          <w:rFonts w:ascii="Times New Roman" w:hAnsi="Times New Roman" w:cs="Times New Roman"/>
          <w:color w:val="000000"/>
          <w:sz w:val="24"/>
          <w:szCs w:val="24"/>
        </w:rPr>
        <w:t xml:space="preserve"> </w:t>
      </w:r>
      <w:r w:rsidRPr="005E379B">
        <w:rPr>
          <w:rFonts w:ascii="Times New Roman" w:hAnsi="Times New Roman" w:cs="Times New Roman"/>
          <w:color w:val="000000"/>
          <w:sz w:val="24"/>
          <w:szCs w:val="24"/>
        </w:rPr>
        <w:t xml:space="preserve">headed by Dr. </w:t>
      </w:r>
      <w:r w:rsidR="005E379B" w:rsidRPr="005E379B">
        <w:rPr>
          <w:rFonts w:ascii="Times New Roman" w:hAnsi="Times New Roman" w:cs="Times New Roman"/>
          <w:color w:val="000000"/>
          <w:sz w:val="24"/>
          <w:szCs w:val="24"/>
        </w:rPr>
        <w:t>Andrew Lawson</w:t>
      </w:r>
      <w:r w:rsidR="005E379B">
        <w:rPr>
          <w:rFonts w:ascii="Times New Roman" w:hAnsi="Times New Roman" w:cs="Times New Roman"/>
          <w:color w:val="000000"/>
          <w:sz w:val="24"/>
          <w:szCs w:val="24"/>
        </w:rPr>
        <w:t>.</w:t>
      </w:r>
    </w:p>
    <w:p w:rsidR="005E379B" w:rsidRDefault="004A705E" w:rsidP="005E379B">
      <w:pPr>
        <w:pStyle w:val="ListParagraph"/>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lastRenderedPageBreak/>
        <w:t>If approved, the completed packet is forwarded to our department</w:t>
      </w:r>
      <w:r w:rsidR="005E379B" w:rsidRPr="005E379B">
        <w:rPr>
          <w:rFonts w:ascii="Times New Roman" w:hAnsi="Times New Roman" w:cs="Times New Roman"/>
          <w:color w:val="000000"/>
          <w:sz w:val="24"/>
          <w:szCs w:val="24"/>
        </w:rPr>
        <w:t xml:space="preserve"> c</w:t>
      </w:r>
      <w:r w:rsidRPr="005E379B">
        <w:rPr>
          <w:rFonts w:ascii="Times New Roman" w:hAnsi="Times New Roman" w:cs="Times New Roman"/>
          <w:color w:val="000000"/>
          <w:sz w:val="24"/>
          <w:szCs w:val="24"/>
        </w:rPr>
        <w:t>hair for final approval.</w:t>
      </w:r>
    </w:p>
    <w:p w:rsidR="004A705E" w:rsidRDefault="005E379B" w:rsidP="005E379B">
      <w:pPr>
        <w:pStyle w:val="ListParagraph"/>
        <w:numPr>
          <w:ilvl w:val="1"/>
          <w:numId w:val="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4A705E" w:rsidRPr="005E379B">
        <w:rPr>
          <w:rFonts w:ascii="Times New Roman" w:hAnsi="Times New Roman" w:cs="Times New Roman"/>
          <w:color w:val="000000"/>
          <w:sz w:val="24"/>
          <w:szCs w:val="24"/>
        </w:rPr>
        <w:t>f approved, the packet is prepared and submitted to the P&amp;T committee</w:t>
      </w:r>
    </w:p>
    <w:p w:rsidR="005E379B" w:rsidRPr="005E379B" w:rsidRDefault="005E379B" w:rsidP="005E379B">
      <w:pPr>
        <w:pStyle w:val="ListParagraph"/>
        <w:autoSpaceDE w:val="0"/>
        <w:autoSpaceDN w:val="0"/>
        <w:adjustRightInd w:val="0"/>
        <w:spacing w:after="0" w:line="240" w:lineRule="auto"/>
        <w:ind w:left="1440"/>
        <w:jc w:val="both"/>
        <w:rPr>
          <w:rFonts w:ascii="Times New Roman" w:hAnsi="Times New Roman" w:cs="Times New Roman"/>
          <w:color w:val="000000"/>
          <w:sz w:val="24"/>
          <w:szCs w:val="24"/>
        </w:rPr>
      </w:pPr>
    </w:p>
    <w:p w:rsidR="004A705E" w:rsidRDefault="004A705E" w:rsidP="005E379B">
      <w:pPr>
        <w:autoSpaceDE w:val="0"/>
        <w:autoSpaceDN w:val="0"/>
        <w:adjustRightInd w:val="0"/>
        <w:spacing w:after="0" w:line="240" w:lineRule="auto"/>
        <w:jc w:val="both"/>
        <w:rPr>
          <w:rFonts w:ascii="Times New Roman" w:hAnsi="Times New Roman" w:cs="Times New Roman"/>
          <w:color w:val="000000"/>
          <w:sz w:val="24"/>
          <w:szCs w:val="24"/>
        </w:rPr>
      </w:pPr>
      <w:r w:rsidRPr="005E379B">
        <w:rPr>
          <w:rFonts w:ascii="Times New Roman" w:hAnsi="Times New Roman" w:cs="Times New Roman"/>
          <w:color w:val="000000"/>
          <w:sz w:val="24"/>
          <w:szCs w:val="24"/>
        </w:rPr>
        <w:t>The role of the mentee in the relationship is as follows:</w:t>
      </w:r>
    </w:p>
    <w:p w:rsidR="005E379B" w:rsidRPr="005E379B" w:rsidRDefault="005E379B" w:rsidP="005E379B">
      <w:pPr>
        <w:autoSpaceDE w:val="0"/>
        <w:autoSpaceDN w:val="0"/>
        <w:adjustRightInd w:val="0"/>
        <w:spacing w:after="0" w:line="240" w:lineRule="auto"/>
        <w:jc w:val="both"/>
        <w:rPr>
          <w:rFonts w:ascii="Times New Roman" w:hAnsi="Times New Roman" w:cs="Times New Roman"/>
          <w:color w:val="000000"/>
          <w:sz w:val="24"/>
          <w:szCs w:val="24"/>
        </w:rPr>
      </w:pPr>
    </w:p>
    <w:p w:rsidR="00A3231B" w:rsidRDefault="00A3231B" w:rsidP="005E379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3231B">
        <w:rPr>
          <w:rFonts w:ascii="Times New Roman" w:hAnsi="Times New Roman" w:cs="Times New Roman"/>
          <w:color w:val="000000"/>
          <w:sz w:val="24"/>
          <w:szCs w:val="24"/>
        </w:rPr>
        <w:t>T</w:t>
      </w:r>
      <w:r w:rsidR="004A705E" w:rsidRPr="00A3231B">
        <w:rPr>
          <w:rFonts w:ascii="Times New Roman" w:hAnsi="Times New Roman" w:cs="Times New Roman"/>
          <w:color w:val="000000"/>
          <w:sz w:val="24"/>
          <w:szCs w:val="24"/>
        </w:rPr>
        <w:t>o work with mentor to develop a system (formal curriculum vitae) to document</w:t>
      </w:r>
      <w:r w:rsidR="005E379B" w:rsidRPr="00A3231B">
        <w:rPr>
          <w:rFonts w:ascii="Times New Roman" w:hAnsi="Times New Roman" w:cs="Times New Roman"/>
          <w:color w:val="000000"/>
          <w:sz w:val="24"/>
          <w:szCs w:val="24"/>
        </w:rPr>
        <w:t xml:space="preserve"> </w:t>
      </w:r>
      <w:r w:rsidR="004A705E" w:rsidRPr="00A3231B">
        <w:rPr>
          <w:rFonts w:ascii="Times New Roman" w:hAnsi="Times New Roman" w:cs="Times New Roman"/>
          <w:color w:val="000000"/>
          <w:sz w:val="24"/>
          <w:szCs w:val="24"/>
        </w:rPr>
        <w:t>teaching accomplishments, scholarly work, service to the department, university, and</w:t>
      </w:r>
      <w:r w:rsidR="005E379B" w:rsidRPr="00A3231B">
        <w:rPr>
          <w:rFonts w:ascii="Times New Roman" w:hAnsi="Times New Roman" w:cs="Times New Roman"/>
          <w:color w:val="000000"/>
          <w:sz w:val="24"/>
          <w:szCs w:val="24"/>
        </w:rPr>
        <w:t xml:space="preserve"> </w:t>
      </w:r>
      <w:r w:rsidR="004A705E" w:rsidRPr="00A3231B">
        <w:rPr>
          <w:rFonts w:ascii="Times New Roman" w:hAnsi="Times New Roman" w:cs="Times New Roman"/>
          <w:color w:val="000000"/>
          <w:sz w:val="24"/>
          <w:szCs w:val="24"/>
        </w:rPr>
        <w:t>community, and other activities which would be important at the time of faculty</w:t>
      </w:r>
      <w:r w:rsidR="005E379B" w:rsidRPr="00A3231B">
        <w:rPr>
          <w:rFonts w:ascii="Times New Roman" w:hAnsi="Times New Roman" w:cs="Times New Roman"/>
          <w:color w:val="000000"/>
          <w:sz w:val="24"/>
          <w:szCs w:val="24"/>
        </w:rPr>
        <w:t xml:space="preserve"> </w:t>
      </w:r>
      <w:r w:rsidR="004A705E" w:rsidRPr="00A3231B">
        <w:rPr>
          <w:rFonts w:ascii="Times New Roman" w:hAnsi="Times New Roman" w:cs="Times New Roman"/>
          <w:color w:val="000000"/>
          <w:sz w:val="24"/>
          <w:szCs w:val="24"/>
        </w:rPr>
        <w:t>evaluation and promotion/tenure consideration. At the beginning of relationship, the</w:t>
      </w:r>
      <w:r w:rsidR="005E379B" w:rsidRPr="00A3231B">
        <w:rPr>
          <w:rFonts w:ascii="Times New Roman" w:hAnsi="Times New Roman" w:cs="Times New Roman"/>
          <w:color w:val="000000"/>
          <w:sz w:val="24"/>
          <w:szCs w:val="24"/>
        </w:rPr>
        <w:t xml:space="preserve"> </w:t>
      </w:r>
      <w:r w:rsidR="004A705E" w:rsidRPr="00A3231B">
        <w:rPr>
          <w:rFonts w:ascii="Times New Roman" w:hAnsi="Times New Roman" w:cs="Times New Roman"/>
          <w:color w:val="000000"/>
          <w:sz w:val="24"/>
          <w:szCs w:val="24"/>
        </w:rPr>
        <w:t>mentor and mentee will complete the Mentoring Partnership Agreement together which outlines how the two will proceed.</w:t>
      </w:r>
    </w:p>
    <w:p w:rsidR="00A3231B" w:rsidRDefault="004A705E" w:rsidP="005E379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3231B">
        <w:rPr>
          <w:rFonts w:ascii="Times New Roman" w:hAnsi="Times New Roman" w:cs="Times New Roman"/>
          <w:color w:val="000000"/>
          <w:sz w:val="24"/>
          <w:szCs w:val="24"/>
        </w:rPr>
        <w:t xml:space="preserve">To meet with his/her assigned mentor every </w:t>
      </w:r>
      <w:r w:rsidR="0043636E">
        <w:rPr>
          <w:rFonts w:ascii="Times New Roman" w:hAnsi="Times New Roman" w:cs="Times New Roman"/>
          <w:color w:val="000000"/>
          <w:sz w:val="24"/>
          <w:szCs w:val="24"/>
        </w:rPr>
        <w:t>three</w:t>
      </w:r>
      <w:r w:rsidRPr="00A3231B">
        <w:rPr>
          <w:rFonts w:ascii="Times New Roman" w:hAnsi="Times New Roman" w:cs="Times New Roman"/>
          <w:color w:val="000000"/>
          <w:sz w:val="24"/>
          <w:szCs w:val="24"/>
        </w:rPr>
        <w:t xml:space="preserve"> months to review progress for</w:t>
      </w:r>
      <w:r w:rsidR="00A3231B" w:rsidRPr="00A3231B">
        <w:rPr>
          <w:rFonts w:ascii="Times New Roman" w:hAnsi="Times New Roman" w:cs="Times New Roman"/>
          <w:color w:val="000000"/>
          <w:sz w:val="24"/>
          <w:szCs w:val="24"/>
        </w:rPr>
        <w:t xml:space="preserve"> </w:t>
      </w:r>
      <w:r w:rsidRPr="00A3231B">
        <w:rPr>
          <w:rFonts w:ascii="Times New Roman" w:hAnsi="Times New Roman" w:cs="Times New Roman"/>
          <w:color w:val="000000"/>
          <w:sz w:val="24"/>
          <w:szCs w:val="24"/>
        </w:rPr>
        <w:t>promotion and set additional goals. While the mentor and mentee work to define the</w:t>
      </w:r>
      <w:r w:rsidR="00A3231B" w:rsidRPr="00A3231B">
        <w:rPr>
          <w:rFonts w:ascii="Times New Roman" w:hAnsi="Times New Roman" w:cs="Times New Roman"/>
          <w:color w:val="000000"/>
          <w:sz w:val="24"/>
          <w:szCs w:val="24"/>
        </w:rPr>
        <w:t xml:space="preserve"> </w:t>
      </w:r>
      <w:r w:rsidRPr="00A3231B">
        <w:rPr>
          <w:rFonts w:ascii="Times New Roman" w:hAnsi="Times New Roman" w:cs="Times New Roman"/>
          <w:color w:val="000000"/>
          <w:sz w:val="24"/>
          <w:szCs w:val="24"/>
        </w:rPr>
        <w:t>parameters of the relationship in the Mentoring Partnership Agreement, meetings</w:t>
      </w:r>
      <w:r w:rsidR="00A3231B" w:rsidRPr="00A3231B">
        <w:rPr>
          <w:rFonts w:ascii="Times New Roman" w:hAnsi="Times New Roman" w:cs="Times New Roman"/>
          <w:color w:val="000000"/>
          <w:sz w:val="24"/>
          <w:szCs w:val="24"/>
        </w:rPr>
        <w:t xml:space="preserve"> </w:t>
      </w:r>
      <w:r w:rsidRPr="00A3231B">
        <w:rPr>
          <w:rFonts w:ascii="Times New Roman" w:hAnsi="Times New Roman" w:cs="Times New Roman"/>
          <w:color w:val="000000"/>
          <w:sz w:val="24"/>
          <w:szCs w:val="24"/>
        </w:rPr>
        <w:t xml:space="preserve">should be held no less than every </w:t>
      </w:r>
      <w:r w:rsidR="0043636E">
        <w:rPr>
          <w:rFonts w:ascii="Times New Roman" w:hAnsi="Times New Roman" w:cs="Times New Roman"/>
          <w:color w:val="000000"/>
          <w:sz w:val="24"/>
          <w:szCs w:val="24"/>
        </w:rPr>
        <w:t>three</w:t>
      </w:r>
      <w:r w:rsidRPr="00A3231B">
        <w:rPr>
          <w:rFonts w:ascii="Times New Roman" w:hAnsi="Times New Roman" w:cs="Times New Roman"/>
          <w:color w:val="000000"/>
          <w:sz w:val="24"/>
          <w:szCs w:val="24"/>
        </w:rPr>
        <w:t xml:space="preserve"> months to ensure appropriate mentoring and</w:t>
      </w:r>
      <w:r w:rsidR="00A3231B" w:rsidRPr="00A3231B">
        <w:rPr>
          <w:rFonts w:ascii="Times New Roman" w:hAnsi="Times New Roman" w:cs="Times New Roman"/>
          <w:color w:val="000000"/>
          <w:sz w:val="24"/>
          <w:szCs w:val="24"/>
        </w:rPr>
        <w:t xml:space="preserve"> </w:t>
      </w:r>
      <w:r w:rsidRPr="00A3231B">
        <w:rPr>
          <w:rFonts w:ascii="Times New Roman" w:hAnsi="Times New Roman" w:cs="Times New Roman"/>
          <w:color w:val="000000"/>
          <w:sz w:val="24"/>
          <w:szCs w:val="24"/>
        </w:rPr>
        <w:t>feedback is provided to the mentee.</w:t>
      </w:r>
    </w:p>
    <w:p w:rsidR="004A705E" w:rsidRDefault="004A705E" w:rsidP="005E379B">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A3231B">
        <w:rPr>
          <w:rFonts w:ascii="Times New Roman" w:hAnsi="Times New Roman" w:cs="Times New Roman"/>
          <w:color w:val="000000"/>
          <w:sz w:val="24"/>
          <w:szCs w:val="24"/>
        </w:rPr>
        <w:t>To document the progress using the Career Development Plan (CDP).</w:t>
      </w:r>
    </w:p>
    <w:sectPr w:rsidR="004A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7BE"/>
    <w:multiLevelType w:val="hybridMultilevel"/>
    <w:tmpl w:val="316C4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649B"/>
    <w:multiLevelType w:val="multilevel"/>
    <w:tmpl w:val="B2CE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64A7E"/>
    <w:multiLevelType w:val="hybridMultilevel"/>
    <w:tmpl w:val="60C8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7159F"/>
    <w:multiLevelType w:val="hybridMultilevel"/>
    <w:tmpl w:val="AF54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807AC"/>
    <w:multiLevelType w:val="hybridMultilevel"/>
    <w:tmpl w:val="C34CB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53040"/>
    <w:multiLevelType w:val="hybridMultilevel"/>
    <w:tmpl w:val="F3D2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341CB"/>
    <w:multiLevelType w:val="hybridMultilevel"/>
    <w:tmpl w:val="8A5453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8755E7"/>
    <w:multiLevelType w:val="hybridMultilevel"/>
    <w:tmpl w:val="BEC40904"/>
    <w:lvl w:ilvl="0" w:tplc="6E52D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26527D"/>
    <w:multiLevelType w:val="hybridMultilevel"/>
    <w:tmpl w:val="A0D45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77D7F"/>
    <w:multiLevelType w:val="hybridMultilevel"/>
    <w:tmpl w:val="6206F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90804"/>
    <w:multiLevelType w:val="hybridMultilevel"/>
    <w:tmpl w:val="5028974E"/>
    <w:lvl w:ilvl="0" w:tplc="F6C8E7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9E0583"/>
    <w:multiLevelType w:val="hybridMultilevel"/>
    <w:tmpl w:val="5E6CE00C"/>
    <w:lvl w:ilvl="0" w:tplc="04090019">
      <w:start w:val="1"/>
      <w:numFmt w:val="lowerLetter"/>
      <w:lvlText w:val="%1."/>
      <w:lvlJc w:val="left"/>
      <w:pPr>
        <w:ind w:left="720" w:hanging="360"/>
      </w:pPr>
      <w:rPr>
        <w:rFonts w:hint="default"/>
      </w:rPr>
    </w:lvl>
    <w:lvl w:ilvl="1" w:tplc="D9C4DA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242FE"/>
    <w:multiLevelType w:val="multilevel"/>
    <w:tmpl w:val="765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64716E"/>
    <w:multiLevelType w:val="hybridMultilevel"/>
    <w:tmpl w:val="542E03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 w:numId="6">
    <w:abstractNumId w:val="12"/>
  </w:num>
  <w:num w:numId="7">
    <w:abstractNumId w:val="11"/>
  </w:num>
  <w:num w:numId="8">
    <w:abstractNumId w:val="13"/>
  </w:num>
  <w:num w:numId="9">
    <w:abstractNumId w:val="8"/>
  </w:num>
  <w:num w:numId="10">
    <w:abstractNumId w:val="9"/>
  </w:num>
  <w:num w:numId="11">
    <w:abstractNumId w:val="10"/>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5E"/>
    <w:rsid w:val="00086DF3"/>
    <w:rsid w:val="002A7912"/>
    <w:rsid w:val="0043636E"/>
    <w:rsid w:val="004A705E"/>
    <w:rsid w:val="00556F0C"/>
    <w:rsid w:val="005E379B"/>
    <w:rsid w:val="00626D13"/>
    <w:rsid w:val="008B22DF"/>
    <w:rsid w:val="00944A12"/>
    <w:rsid w:val="00A3231B"/>
    <w:rsid w:val="00A84A8D"/>
    <w:rsid w:val="00BF5565"/>
    <w:rsid w:val="00C6570E"/>
    <w:rsid w:val="00CB6E03"/>
    <w:rsid w:val="00D61F7D"/>
    <w:rsid w:val="00D6596B"/>
    <w:rsid w:val="00E3528A"/>
    <w:rsid w:val="00ED6537"/>
    <w:rsid w:val="00F12496"/>
    <w:rsid w:val="00FE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F7788-63A3-4929-919C-74A9DF0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DF"/>
    <w:pPr>
      <w:ind w:left="720"/>
      <w:contextualSpacing/>
    </w:pPr>
  </w:style>
  <w:style w:type="paragraph" w:styleId="BalloonText">
    <w:name w:val="Balloon Text"/>
    <w:basedOn w:val="Normal"/>
    <w:link w:val="BalloonTextChar"/>
    <w:uiPriority w:val="99"/>
    <w:semiHidden/>
    <w:unhideWhenUsed/>
    <w:rsid w:val="0043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3733">
      <w:bodyDiv w:val="1"/>
      <w:marLeft w:val="0"/>
      <w:marRight w:val="0"/>
      <w:marTop w:val="0"/>
      <w:marBottom w:val="0"/>
      <w:divBdr>
        <w:top w:val="none" w:sz="0" w:space="0" w:color="auto"/>
        <w:left w:val="none" w:sz="0" w:space="0" w:color="auto"/>
        <w:bottom w:val="none" w:sz="0" w:space="0" w:color="auto"/>
        <w:right w:val="none" w:sz="0" w:space="0" w:color="auto"/>
      </w:divBdr>
    </w:div>
    <w:div w:id="7303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Viswanathan Ramakrishnan</dc:creator>
  <cp:lastModifiedBy>McConnell, Mary H</cp:lastModifiedBy>
  <cp:revision>2</cp:revision>
  <dcterms:created xsi:type="dcterms:W3CDTF">2015-03-23T12:08:00Z</dcterms:created>
  <dcterms:modified xsi:type="dcterms:W3CDTF">2015-03-23T12:08:00Z</dcterms:modified>
</cp:coreProperties>
</file>