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C021" w14:textId="0CE1FD54" w:rsidR="00484920" w:rsidRPr="0085735C" w:rsidRDefault="00484920" w:rsidP="003E5F8C">
      <w:pPr>
        <w:jc w:val="center"/>
        <w:rPr>
          <w:rFonts w:ascii="Times New Roman" w:hAnsi="Times New Roman" w:cs="Times New Roman"/>
          <w:sz w:val="18"/>
          <w:szCs w:val="18"/>
        </w:rPr>
      </w:pPr>
      <w:r w:rsidRPr="0085735C">
        <w:rPr>
          <w:rFonts w:ascii="Times New Roman" w:hAnsi="Times New Roman" w:cs="Times New Roman"/>
          <w:b/>
          <w:sz w:val="18"/>
          <w:szCs w:val="18"/>
        </w:rPr>
        <w:t xml:space="preserve">Resident Incentive </w:t>
      </w:r>
      <w:r w:rsidR="004E1DA9">
        <w:rPr>
          <w:rFonts w:ascii="Times New Roman" w:hAnsi="Times New Roman" w:cs="Times New Roman"/>
          <w:b/>
          <w:sz w:val="18"/>
          <w:szCs w:val="18"/>
        </w:rPr>
        <w:t>Project FY2</w:t>
      </w:r>
      <w:r w:rsidR="007A67DA">
        <w:rPr>
          <w:rFonts w:ascii="Times New Roman" w:hAnsi="Times New Roman" w:cs="Times New Roman"/>
          <w:b/>
          <w:sz w:val="18"/>
          <w:szCs w:val="18"/>
        </w:rPr>
        <w:t>4</w:t>
      </w:r>
    </w:p>
    <w:p w14:paraId="0E825D86" w14:textId="77777777" w:rsidR="00B80C8A" w:rsidRPr="0085735C" w:rsidRDefault="00484920">
      <w:pPr>
        <w:rPr>
          <w:rFonts w:ascii="Times New Roman" w:hAnsi="Times New Roman" w:cs="Times New Roman"/>
          <w:b/>
          <w:sz w:val="18"/>
          <w:szCs w:val="18"/>
        </w:rPr>
      </w:pPr>
      <w:r w:rsidRPr="0085735C">
        <w:rPr>
          <w:rFonts w:ascii="Times New Roman" w:hAnsi="Times New Roman" w:cs="Times New Roman"/>
          <w:b/>
          <w:sz w:val="18"/>
          <w:szCs w:val="18"/>
        </w:rPr>
        <w:t xml:space="preserve">What? </w:t>
      </w:r>
    </w:p>
    <w:p w14:paraId="28550797" w14:textId="3D966073" w:rsidR="003E5F8C" w:rsidRPr="0085735C" w:rsidRDefault="00EF702F" w:rsidP="00B80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85735C">
        <w:rPr>
          <w:rFonts w:ascii="Times New Roman" w:hAnsi="Times New Roman" w:cs="Times New Roman"/>
          <w:sz w:val="18"/>
          <w:szCs w:val="18"/>
        </w:rPr>
        <w:t xml:space="preserve">The program is </w:t>
      </w:r>
      <w:r w:rsidR="00B80C8A" w:rsidRPr="0085735C">
        <w:rPr>
          <w:rFonts w:ascii="Times New Roman" w:hAnsi="Times New Roman" w:cs="Times New Roman"/>
          <w:sz w:val="18"/>
          <w:szCs w:val="18"/>
        </w:rPr>
        <w:t>designe</w:t>
      </w:r>
      <w:r w:rsidR="00FF7A6D" w:rsidRPr="0085735C">
        <w:rPr>
          <w:rFonts w:ascii="Times New Roman" w:hAnsi="Times New Roman" w:cs="Times New Roman"/>
          <w:sz w:val="18"/>
          <w:szCs w:val="18"/>
        </w:rPr>
        <w:t>d to financially incentivize</w:t>
      </w:r>
      <w:r w:rsidR="00B80C8A" w:rsidRPr="0085735C">
        <w:rPr>
          <w:rFonts w:ascii="Times New Roman" w:hAnsi="Times New Roman" w:cs="Times New Roman"/>
          <w:sz w:val="18"/>
          <w:szCs w:val="18"/>
        </w:rPr>
        <w:t xml:space="preserve"> front line physicians</w:t>
      </w:r>
      <w:r w:rsidR="00484920" w:rsidRPr="0085735C">
        <w:rPr>
          <w:rFonts w:ascii="Times New Roman" w:hAnsi="Times New Roman" w:cs="Times New Roman"/>
          <w:sz w:val="18"/>
          <w:szCs w:val="18"/>
        </w:rPr>
        <w:t xml:space="preserve"> to improv</w:t>
      </w:r>
      <w:r w:rsidR="003E5F8C" w:rsidRPr="0085735C">
        <w:rPr>
          <w:rFonts w:ascii="Times New Roman" w:hAnsi="Times New Roman" w:cs="Times New Roman"/>
          <w:sz w:val="18"/>
          <w:szCs w:val="18"/>
        </w:rPr>
        <w:t xml:space="preserve">e </w:t>
      </w:r>
      <w:r w:rsidR="000F78F4" w:rsidRPr="0085735C">
        <w:rPr>
          <w:rFonts w:ascii="Times New Roman" w:hAnsi="Times New Roman" w:cs="Times New Roman"/>
          <w:sz w:val="18"/>
          <w:szCs w:val="18"/>
        </w:rPr>
        <w:t xml:space="preserve">quality of </w:t>
      </w:r>
      <w:r w:rsidR="00E017C2" w:rsidRPr="0085735C">
        <w:rPr>
          <w:rFonts w:ascii="Times New Roman" w:hAnsi="Times New Roman" w:cs="Times New Roman"/>
          <w:sz w:val="18"/>
          <w:szCs w:val="18"/>
        </w:rPr>
        <w:t>care</w:t>
      </w:r>
      <w:r w:rsidR="00AA3F68">
        <w:rPr>
          <w:rFonts w:ascii="Times New Roman" w:hAnsi="Times New Roman" w:cs="Times New Roman"/>
          <w:sz w:val="18"/>
          <w:szCs w:val="18"/>
        </w:rPr>
        <w:t xml:space="preserve"> and to learn and practice quality improvemen</w:t>
      </w:r>
      <w:r w:rsidR="00FC444E">
        <w:rPr>
          <w:rFonts w:ascii="Times New Roman" w:hAnsi="Times New Roman" w:cs="Times New Roman"/>
          <w:sz w:val="18"/>
          <w:szCs w:val="18"/>
        </w:rPr>
        <w:t>t</w:t>
      </w:r>
      <w:r w:rsidR="006348A6">
        <w:rPr>
          <w:rFonts w:ascii="Times New Roman" w:hAnsi="Times New Roman" w:cs="Times New Roman"/>
          <w:sz w:val="18"/>
          <w:szCs w:val="18"/>
        </w:rPr>
        <w:t xml:space="preserve">, </w:t>
      </w:r>
      <w:r w:rsidR="006348A6">
        <w:rPr>
          <w:rFonts w:ascii="Times New Roman" w:hAnsi="Times New Roman" w:cs="Times New Roman"/>
          <w:b/>
          <w:bCs/>
          <w:sz w:val="18"/>
          <w:szCs w:val="18"/>
        </w:rPr>
        <w:t>while simultaneously contributing to the improvement of hospital quality and safety goals.</w:t>
      </w:r>
    </w:p>
    <w:p w14:paraId="5CC039E5" w14:textId="6110E8D8" w:rsidR="00B80C8A" w:rsidRPr="0085735C" w:rsidRDefault="00B80C8A" w:rsidP="003E5F8C">
      <w:pPr>
        <w:rPr>
          <w:rFonts w:ascii="Times New Roman" w:hAnsi="Times New Roman" w:cs="Times New Roman"/>
          <w:b/>
          <w:sz w:val="18"/>
          <w:szCs w:val="18"/>
        </w:rPr>
      </w:pPr>
      <w:r w:rsidRPr="0085735C">
        <w:rPr>
          <w:rFonts w:ascii="Times New Roman" w:hAnsi="Times New Roman" w:cs="Times New Roman"/>
          <w:b/>
          <w:sz w:val="18"/>
          <w:szCs w:val="18"/>
        </w:rPr>
        <w:t xml:space="preserve">Why? </w:t>
      </w:r>
    </w:p>
    <w:p w14:paraId="5579F96E" w14:textId="289E73FF" w:rsidR="00DE667E" w:rsidRPr="0085735C" w:rsidRDefault="006348A6" w:rsidP="00DE66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0F78F4" w:rsidRPr="0085735C">
        <w:rPr>
          <w:rFonts w:ascii="Times New Roman" w:hAnsi="Times New Roman" w:cs="Times New Roman"/>
          <w:sz w:val="18"/>
          <w:szCs w:val="18"/>
        </w:rPr>
        <w:t>ncentivizing residents/</w:t>
      </w:r>
      <w:r w:rsidR="00B80C8A" w:rsidRPr="0085735C">
        <w:rPr>
          <w:rFonts w:ascii="Times New Roman" w:hAnsi="Times New Roman" w:cs="Times New Roman"/>
          <w:sz w:val="18"/>
          <w:szCs w:val="18"/>
        </w:rPr>
        <w:t>fellows around specific</w:t>
      </w:r>
      <w:r w:rsidR="00DE667E" w:rsidRPr="0085735C">
        <w:rPr>
          <w:rFonts w:ascii="Times New Roman" w:hAnsi="Times New Roman" w:cs="Times New Roman"/>
          <w:sz w:val="18"/>
          <w:szCs w:val="18"/>
        </w:rPr>
        <w:t xml:space="preserve"> quality metrics</w:t>
      </w:r>
      <w:r>
        <w:rPr>
          <w:rFonts w:ascii="Times New Roman" w:hAnsi="Times New Roman" w:cs="Times New Roman"/>
          <w:sz w:val="18"/>
          <w:szCs w:val="18"/>
        </w:rPr>
        <w:t xml:space="preserve"> has been shown to increase participation in Quality Improvement and improve quality and safety metrics at other academic centers</w:t>
      </w:r>
    </w:p>
    <w:p w14:paraId="4362D8BD" w14:textId="61D4CFFB" w:rsidR="00B80C8A" w:rsidRDefault="00DE667E" w:rsidP="00DE66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85735C">
        <w:rPr>
          <w:rFonts w:ascii="Times New Roman" w:hAnsi="Times New Roman" w:cs="Times New Roman"/>
          <w:sz w:val="18"/>
          <w:szCs w:val="18"/>
        </w:rPr>
        <w:t>A</w:t>
      </w:r>
      <w:r w:rsidR="00B80C8A" w:rsidRPr="0085735C">
        <w:rPr>
          <w:rFonts w:ascii="Times New Roman" w:hAnsi="Times New Roman" w:cs="Times New Roman"/>
          <w:sz w:val="18"/>
          <w:szCs w:val="18"/>
        </w:rPr>
        <w:t xml:space="preserve"> financial incentive </w:t>
      </w:r>
      <w:r w:rsidR="000F78F4" w:rsidRPr="0085735C">
        <w:rPr>
          <w:rFonts w:ascii="Times New Roman" w:hAnsi="Times New Roman" w:cs="Times New Roman"/>
          <w:sz w:val="18"/>
          <w:szCs w:val="18"/>
        </w:rPr>
        <w:t xml:space="preserve">quality plan </w:t>
      </w:r>
      <w:r w:rsidR="00B80C8A" w:rsidRPr="0085735C">
        <w:rPr>
          <w:rFonts w:ascii="Times New Roman" w:hAnsi="Times New Roman" w:cs="Times New Roman"/>
          <w:sz w:val="18"/>
          <w:szCs w:val="18"/>
        </w:rPr>
        <w:t>can help prepare trainees for the numerous and varied pay-for-performance programs they will experience once they graduate from their training program.</w:t>
      </w:r>
    </w:p>
    <w:p w14:paraId="3C3BC1ED" w14:textId="28F74D1F" w:rsidR="006348A6" w:rsidRPr="006348A6" w:rsidRDefault="006348A6" w:rsidP="00DE66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6348A6">
        <w:rPr>
          <w:rFonts w:ascii="Times New Roman" w:hAnsi="Times New Roman" w:cs="Times New Roman"/>
          <w:b/>
          <w:bCs/>
          <w:sz w:val="18"/>
          <w:szCs w:val="18"/>
        </w:rPr>
        <w:t>Residents and fellows are front-line healthcare workers who practice in 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n important </w:t>
      </w:r>
      <w:r w:rsidRPr="006348A6">
        <w:rPr>
          <w:rFonts w:ascii="Times New Roman" w:hAnsi="Times New Roman" w:cs="Times New Roman"/>
          <w:b/>
          <w:bCs/>
          <w:sz w:val="18"/>
          <w:szCs w:val="18"/>
        </w:rPr>
        <w:t>position to influence change and improve the quality of care provided to patients at MUSC</w:t>
      </w:r>
    </w:p>
    <w:p w14:paraId="10BC3297" w14:textId="42B822B3" w:rsidR="007A67DA" w:rsidRPr="007A67DA" w:rsidRDefault="002A3305" w:rsidP="007A6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7A67DA">
        <w:rPr>
          <w:rFonts w:ascii="Times New Roman" w:hAnsi="Times New Roman" w:cs="Times New Roman"/>
          <w:sz w:val="18"/>
          <w:szCs w:val="18"/>
        </w:rPr>
        <w:t>ACGME requires that residents have</w:t>
      </w:r>
      <w:r w:rsidR="00FF7A6D" w:rsidRPr="007A67DA">
        <w:rPr>
          <w:rFonts w:ascii="Times New Roman" w:hAnsi="Times New Roman" w:cs="Times New Roman"/>
          <w:sz w:val="18"/>
          <w:szCs w:val="18"/>
        </w:rPr>
        <w:t xml:space="preserve"> exposure to and experience with QI methodologies</w:t>
      </w:r>
      <w:r w:rsidR="007A67DA" w:rsidRPr="007A67DA">
        <w:rPr>
          <w:rFonts w:ascii="Times New Roman" w:hAnsi="Times New Roman" w:cs="Times New Roman"/>
          <w:sz w:val="18"/>
          <w:szCs w:val="18"/>
        </w:rPr>
        <w:t xml:space="preserve"> and QI projects</w:t>
      </w:r>
    </w:p>
    <w:p w14:paraId="1D3B107F" w14:textId="4E1B84A3" w:rsidR="00B80C8A" w:rsidRPr="007A67DA" w:rsidRDefault="00484920" w:rsidP="007A67DA">
      <w:pPr>
        <w:rPr>
          <w:rFonts w:ascii="Times New Roman" w:hAnsi="Times New Roman" w:cs="Times New Roman"/>
          <w:b/>
          <w:sz w:val="18"/>
          <w:szCs w:val="18"/>
        </w:rPr>
      </w:pPr>
      <w:r w:rsidRPr="007A67DA">
        <w:rPr>
          <w:rFonts w:ascii="Times New Roman" w:hAnsi="Times New Roman" w:cs="Times New Roman"/>
          <w:b/>
          <w:sz w:val="18"/>
          <w:szCs w:val="18"/>
        </w:rPr>
        <w:t xml:space="preserve">Who? </w:t>
      </w:r>
    </w:p>
    <w:p w14:paraId="7DF49F51" w14:textId="100A71D7" w:rsidR="00542DF1" w:rsidRPr="0085735C" w:rsidRDefault="00446481" w:rsidP="00857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5735C">
        <w:rPr>
          <w:rFonts w:ascii="Times New Roman" w:hAnsi="Times New Roman" w:cs="Times New Roman"/>
          <w:sz w:val="18"/>
          <w:szCs w:val="18"/>
        </w:rPr>
        <w:t>The program is open to all</w:t>
      </w:r>
      <w:r w:rsidR="00484920" w:rsidRPr="0085735C">
        <w:rPr>
          <w:rFonts w:ascii="Times New Roman" w:hAnsi="Times New Roman" w:cs="Times New Roman"/>
          <w:sz w:val="18"/>
          <w:szCs w:val="18"/>
        </w:rPr>
        <w:t xml:space="preserve"> residents</w:t>
      </w:r>
      <w:r w:rsidR="00285BAA" w:rsidRPr="0085735C">
        <w:rPr>
          <w:rFonts w:ascii="Times New Roman" w:hAnsi="Times New Roman" w:cs="Times New Roman"/>
          <w:sz w:val="18"/>
          <w:szCs w:val="18"/>
        </w:rPr>
        <w:t>/</w:t>
      </w:r>
      <w:r w:rsidR="00484920" w:rsidRPr="0085735C">
        <w:rPr>
          <w:rFonts w:ascii="Times New Roman" w:hAnsi="Times New Roman" w:cs="Times New Roman"/>
          <w:sz w:val="18"/>
          <w:szCs w:val="18"/>
        </w:rPr>
        <w:t xml:space="preserve">fellows </w:t>
      </w:r>
      <w:r w:rsidR="00285BAA" w:rsidRPr="0085735C">
        <w:rPr>
          <w:rFonts w:ascii="Times New Roman" w:hAnsi="Times New Roman" w:cs="Times New Roman"/>
          <w:sz w:val="18"/>
          <w:szCs w:val="18"/>
        </w:rPr>
        <w:t xml:space="preserve">in a MUSC </w:t>
      </w:r>
      <w:r w:rsidR="00484920" w:rsidRPr="0085735C">
        <w:rPr>
          <w:rFonts w:ascii="Times New Roman" w:hAnsi="Times New Roman" w:cs="Times New Roman"/>
          <w:sz w:val="18"/>
          <w:szCs w:val="18"/>
        </w:rPr>
        <w:t xml:space="preserve">ACGME program </w:t>
      </w:r>
      <w:r w:rsidR="000C7F7E" w:rsidRPr="0085735C">
        <w:rPr>
          <w:rFonts w:ascii="Times New Roman" w:hAnsi="Times New Roman" w:cs="Times New Roman"/>
          <w:sz w:val="18"/>
          <w:szCs w:val="18"/>
        </w:rPr>
        <w:t>(exception: a few non-ACGME programs that have the same benefits/s</w:t>
      </w:r>
      <w:r w:rsidR="00285BAA" w:rsidRPr="0085735C">
        <w:rPr>
          <w:rFonts w:ascii="Times New Roman" w:hAnsi="Times New Roman" w:cs="Times New Roman"/>
          <w:sz w:val="18"/>
          <w:szCs w:val="18"/>
        </w:rPr>
        <w:t xml:space="preserve">tandards as ACGME programs and </w:t>
      </w:r>
      <w:r w:rsidR="000C7F7E" w:rsidRPr="0085735C">
        <w:rPr>
          <w:rFonts w:ascii="Times New Roman" w:hAnsi="Times New Roman" w:cs="Times New Roman"/>
          <w:sz w:val="18"/>
          <w:szCs w:val="18"/>
        </w:rPr>
        <w:t>are also eligible for the RIP</w:t>
      </w:r>
      <w:r w:rsidR="0085735C" w:rsidRPr="0085735C">
        <w:rPr>
          <w:rFonts w:ascii="Times New Roman" w:hAnsi="Times New Roman" w:cs="Times New Roman"/>
          <w:sz w:val="18"/>
          <w:szCs w:val="18"/>
        </w:rPr>
        <w:t xml:space="preserve"> such as combined programs, peds dental, oral surgery</w:t>
      </w:r>
      <w:r w:rsidR="000C7F7E" w:rsidRPr="0085735C">
        <w:rPr>
          <w:rFonts w:ascii="Times New Roman" w:hAnsi="Times New Roman" w:cs="Times New Roman"/>
          <w:sz w:val="18"/>
          <w:szCs w:val="18"/>
        </w:rPr>
        <w:t>)</w:t>
      </w:r>
      <w:r w:rsidR="00B80C8A" w:rsidRPr="0085735C">
        <w:rPr>
          <w:rFonts w:ascii="Times New Roman" w:hAnsi="Times New Roman" w:cs="Times New Roman"/>
          <w:sz w:val="18"/>
          <w:szCs w:val="18"/>
        </w:rPr>
        <w:t>.</w:t>
      </w:r>
      <w:r w:rsidR="00DE667E" w:rsidRPr="0085735C">
        <w:rPr>
          <w:rFonts w:ascii="Times New Roman" w:hAnsi="Times New Roman" w:cs="Times New Roman"/>
          <w:sz w:val="18"/>
          <w:szCs w:val="18"/>
        </w:rPr>
        <w:t xml:space="preserve"> </w:t>
      </w:r>
      <w:r w:rsidR="00285BAA" w:rsidRPr="0085735C">
        <w:rPr>
          <w:rFonts w:ascii="Times New Roman" w:hAnsi="Times New Roman" w:cs="Times New Roman"/>
          <w:sz w:val="18"/>
          <w:szCs w:val="18"/>
        </w:rPr>
        <w:t>Resident/fellow</w:t>
      </w:r>
      <w:r w:rsidRPr="0085735C">
        <w:rPr>
          <w:rFonts w:ascii="Times New Roman" w:hAnsi="Times New Roman" w:cs="Times New Roman"/>
          <w:sz w:val="18"/>
          <w:szCs w:val="18"/>
        </w:rPr>
        <w:t xml:space="preserve"> performance is measured as a </w:t>
      </w:r>
      <w:r w:rsidR="000625DD">
        <w:rPr>
          <w:rFonts w:ascii="Times New Roman" w:hAnsi="Times New Roman" w:cs="Times New Roman"/>
          <w:sz w:val="18"/>
          <w:szCs w:val="18"/>
        </w:rPr>
        <w:t>program</w:t>
      </w:r>
      <w:r w:rsidRPr="0085735C">
        <w:rPr>
          <w:rFonts w:ascii="Times New Roman" w:hAnsi="Times New Roman" w:cs="Times New Roman"/>
          <w:sz w:val="18"/>
          <w:szCs w:val="18"/>
        </w:rPr>
        <w:t>, not individually</w:t>
      </w:r>
      <w:r w:rsidR="000625DD">
        <w:rPr>
          <w:rFonts w:ascii="Times New Roman" w:hAnsi="Times New Roman" w:cs="Times New Roman"/>
          <w:sz w:val="18"/>
          <w:szCs w:val="18"/>
        </w:rPr>
        <w:t>.  Programs can elect to divide into smaller sub-groups</w:t>
      </w:r>
      <w:r w:rsidRPr="0085735C">
        <w:rPr>
          <w:rFonts w:ascii="Times New Roman" w:hAnsi="Times New Roman" w:cs="Times New Roman"/>
          <w:sz w:val="18"/>
          <w:szCs w:val="18"/>
        </w:rPr>
        <w:t>.</w:t>
      </w:r>
      <w:r w:rsidR="00542DF1" w:rsidRPr="0085735C">
        <w:rPr>
          <w:rFonts w:ascii="Times New Roman" w:hAnsi="Times New Roman" w:cs="Times New Roman"/>
          <w:sz w:val="18"/>
          <w:szCs w:val="18"/>
        </w:rPr>
        <w:t xml:space="preserve"> </w:t>
      </w:r>
      <w:r w:rsidRPr="0085735C">
        <w:rPr>
          <w:rFonts w:ascii="Times New Roman" w:hAnsi="Times New Roman" w:cs="Times New Roman"/>
          <w:sz w:val="18"/>
          <w:szCs w:val="18"/>
        </w:rPr>
        <w:t>The incentive will be distributed per-program</w:t>
      </w:r>
      <w:r w:rsidR="000625DD">
        <w:rPr>
          <w:rFonts w:ascii="Times New Roman" w:hAnsi="Times New Roman" w:cs="Times New Roman"/>
          <w:sz w:val="18"/>
          <w:szCs w:val="18"/>
        </w:rPr>
        <w:t>/sub-group</w:t>
      </w:r>
      <w:r w:rsidRPr="0085735C">
        <w:rPr>
          <w:rFonts w:ascii="Times New Roman" w:hAnsi="Times New Roman" w:cs="Times New Roman"/>
          <w:sz w:val="18"/>
          <w:szCs w:val="18"/>
        </w:rPr>
        <w:t xml:space="preserve"> (all-or-none).</w:t>
      </w:r>
    </w:p>
    <w:p w14:paraId="189A1AC7" w14:textId="1A22C3A4" w:rsidR="0085735C" w:rsidRDefault="0085735C" w:rsidP="000F78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5735C">
        <w:rPr>
          <w:rFonts w:ascii="Times New Roman" w:hAnsi="Times New Roman" w:cs="Times New Roman"/>
          <w:sz w:val="18"/>
          <w:szCs w:val="18"/>
        </w:rPr>
        <w:t>Trainees will be attributed to the program</w:t>
      </w:r>
      <w:r w:rsidR="000625DD">
        <w:rPr>
          <w:rFonts w:ascii="Times New Roman" w:hAnsi="Times New Roman" w:cs="Times New Roman"/>
          <w:sz w:val="18"/>
          <w:szCs w:val="18"/>
        </w:rPr>
        <w:t xml:space="preserve"> or sub-group</w:t>
      </w:r>
      <w:r w:rsidRPr="0085735C">
        <w:rPr>
          <w:rFonts w:ascii="Times New Roman" w:hAnsi="Times New Roman" w:cs="Times New Roman"/>
          <w:sz w:val="18"/>
          <w:szCs w:val="18"/>
        </w:rPr>
        <w:t xml:space="preserve"> through which they are contracted aka their “home program.” For example, an ortho resident doing a surgery prelim year will be considered part of the ortho program from a RIP perspective. </w:t>
      </w:r>
    </w:p>
    <w:p w14:paraId="2C90D5B2" w14:textId="77777777" w:rsidR="00B80C8A" w:rsidRPr="0085735C" w:rsidRDefault="00484920">
      <w:pPr>
        <w:rPr>
          <w:rFonts w:ascii="Times New Roman" w:hAnsi="Times New Roman" w:cs="Times New Roman"/>
          <w:b/>
          <w:sz w:val="18"/>
          <w:szCs w:val="18"/>
        </w:rPr>
      </w:pPr>
      <w:r w:rsidRPr="0085735C">
        <w:rPr>
          <w:rFonts w:ascii="Times New Roman" w:hAnsi="Times New Roman" w:cs="Times New Roman"/>
          <w:b/>
          <w:sz w:val="18"/>
          <w:szCs w:val="18"/>
        </w:rPr>
        <w:t xml:space="preserve">When? </w:t>
      </w:r>
    </w:p>
    <w:p w14:paraId="37FC315D" w14:textId="65568550" w:rsidR="00FC444E" w:rsidRPr="00FC444E" w:rsidRDefault="00FC444E" w:rsidP="00FC44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initial project proposal</w:t>
      </w:r>
      <w:r w:rsidRPr="0085735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are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due by </w:t>
      </w:r>
      <w:r w:rsidR="003C5DAC">
        <w:rPr>
          <w:rFonts w:ascii="Times New Roman" w:hAnsi="Times New Roman" w:cs="Times New Roman"/>
          <w:b/>
          <w:bCs/>
          <w:sz w:val="18"/>
          <w:szCs w:val="18"/>
        </w:rPr>
        <w:t>9/15</w:t>
      </w:r>
      <w:r w:rsidRPr="007A67DA">
        <w:rPr>
          <w:rFonts w:ascii="Times New Roman" w:hAnsi="Times New Roman" w:cs="Times New Roman"/>
          <w:b/>
          <w:bCs/>
          <w:sz w:val="18"/>
          <w:szCs w:val="18"/>
        </w:rPr>
        <w:t>/2</w:t>
      </w:r>
      <w:r w:rsidR="007A67DA" w:rsidRPr="007A67DA"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 w:rsidR="00FC0F76">
        <w:rPr>
          <w:rFonts w:ascii="Times New Roman" w:hAnsi="Times New Roman" w:cs="Times New Roman"/>
          <w:sz w:val="18"/>
          <w:szCs w:val="18"/>
        </w:rPr>
        <w:t xml:space="preserve">  Approval is required and will be returned by </w:t>
      </w:r>
      <w:r w:rsidR="00FC0F76">
        <w:rPr>
          <w:rFonts w:ascii="Times New Roman" w:hAnsi="Times New Roman" w:cs="Times New Roman"/>
          <w:b/>
          <w:bCs/>
          <w:sz w:val="18"/>
          <w:szCs w:val="18"/>
        </w:rPr>
        <w:t>9/</w:t>
      </w:r>
      <w:r w:rsidR="003C5DAC">
        <w:rPr>
          <w:rFonts w:ascii="Times New Roman" w:hAnsi="Times New Roman" w:cs="Times New Roman"/>
          <w:b/>
          <w:bCs/>
          <w:sz w:val="18"/>
          <w:szCs w:val="18"/>
        </w:rPr>
        <w:t>22</w:t>
      </w:r>
      <w:r w:rsidR="00FC0F76">
        <w:rPr>
          <w:rFonts w:ascii="Times New Roman" w:hAnsi="Times New Roman" w:cs="Times New Roman"/>
          <w:b/>
          <w:bCs/>
          <w:sz w:val="18"/>
          <w:szCs w:val="18"/>
        </w:rPr>
        <w:t>/23</w:t>
      </w:r>
      <w:r w:rsidR="00FC0F76">
        <w:rPr>
          <w:rFonts w:ascii="Times New Roman" w:hAnsi="Times New Roman" w:cs="Times New Roman"/>
          <w:sz w:val="18"/>
          <w:szCs w:val="18"/>
        </w:rPr>
        <w:t xml:space="preserve"> (at the latest, will return as soon as reviewed)</w:t>
      </w:r>
    </w:p>
    <w:p w14:paraId="65F09E05" w14:textId="1CF03054" w:rsidR="000625DD" w:rsidRPr="0085735C" w:rsidRDefault="000625DD" w:rsidP="000F78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Final </w:t>
      </w:r>
      <w:r w:rsidR="00FC444E">
        <w:rPr>
          <w:rFonts w:ascii="Times New Roman" w:hAnsi="Times New Roman" w:cs="Times New Roman"/>
          <w:sz w:val="18"/>
          <w:szCs w:val="18"/>
        </w:rPr>
        <w:t>reports are</w:t>
      </w:r>
      <w:r>
        <w:rPr>
          <w:rFonts w:ascii="Times New Roman" w:hAnsi="Times New Roman" w:cs="Times New Roman"/>
          <w:sz w:val="18"/>
          <w:szCs w:val="18"/>
        </w:rPr>
        <w:t xml:space="preserve"> due </w:t>
      </w:r>
      <w:r w:rsidR="007A67DA">
        <w:rPr>
          <w:rFonts w:ascii="Times New Roman" w:hAnsi="Times New Roman" w:cs="Times New Roman"/>
          <w:sz w:val="18"/>
          <w:szCs w:val="18"/>
        </w:rPr>
        <w:t>3/31/24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0CA20D0" w14:textId="77777777" w:rsidR="00B80C8A" w:rsidRPr="0085735C" w:rsidRDefault="00484920">
      <w:pPr>
        <w:rPr>
          <w:rFonts w:ascii="Times New Roman" w:hAnsi="Times New Roman" w:cs="Times New Roman"/>
          <w:b/>
          <w:sz w:val="18"/>
          <w:szCs w:val="18"/>
        </w:rPr>
      </w:pPr>
      <w:r w:rsidRPr="0085735C">
        <w:rPr>
          <w:rFonts w:ascii="Times New Roman" w:hAnsi="Times New Roman" w:cs="Times New Roman"/>
          <w:b/>
          <w:sz w:val="18"/>
          <w:szCs w:val="18"/>
        </w:rPr>
        <w:t xml:space="preserve">How? </w:t>
      </w:r>
    </w:p>
    <w:p w14:paraId="35598DF3" w14:textId="758ACC14" w:rsidR="00324A0A" w:rsidRDefault="001856DD" w:rsidP="00324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Each </w:t>
      </w:r>
      <w:r w:rsidR="000625DD">
        <w:rPr>
          <w:rFonts w:ascii="Times New Roman" w:hAnsi="Times New Roman" w:cs="Times New Roman"/>
          <w:sz w:val="18"/>
          <w:szCs w:val="18"/>
        </w:rPr>
        <w:t>group (</w:t>
      </w:r>
      <w:r>
        <w:rPr>
          <w:rFonts w:ascii="Times New Roman" w:hAnsi="Times New Roman" w:cs="Times New Roman"/>
          <w:sz w:val="18"/>
          <w:szCs w:val="18"/>
        </w:rPr>
        <w:t>program</w:t>
      </w:r>
      <w:r w:rsidR="000625DD">
        <w:rPr>
          <w:rFonts w:ascii="Times New Roman" w:hAnsi="Times New Roman" w:cs="Times New Roman"/>
          <w:sz w:val="18"/>
          <w:szCs w:val="18"/>
        </w:rPr>
        <w:t>/inter-program-sub-group)</w:t>
      </w:r>
      <w:r>
        <w:rPr>
          <w:rFonts w:ascii="Times New Roman" w:hAnsi="Times New Roman" w:cs="Times New Roman"/>
          <w:sz w:val="18"/>
          <w:szCs w:val="18"/>
        </w:rPr>
        <w:t xml:space="preserve"> will </w:t>
      </w:r>
      <w:r w:rsidR="00D5732B">
        <w:rPr>
          <w:rFonts w:ascii="Times New Roman" w:hAnsi="Times New Roman" w:cs="Times New Roman"/>
          <w:sz w:val="18"/>
          <w:szCs w:val="18"/>
        </w:rPr>
        <w:t xml:space="preserve">create and complete a Quality Improvement project.  The group will </w:t>
      </w:r>
      <w:r>
        <w:rPr>
          <w:rFonts w:ascii="Times New Roman" w:hAnsi="Times New Roman" w:cs="Times New Roman"/>
          <w:sz w:val="18"/>
          <w:szCs w:val="18"/>
        </w:rPr>
        <w:t>follow</w:t>
      </w:r>
      <w:r w:rsidR="00324A0A" w:rsidRPr="0085735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 Quality </w:t>
      </w:r>
      <w:r w:rsidRPr="001856DD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mprovement</w:t>
      </w:r>
      <w:r w:rsidR="00324A0A" w:rsidRPr="0085735C">
        <w:rPr>
          <w:rFonts w:ascii="Times New Roman" w:hAnsi="Times New Roman" w:cs="Times New Roman"/>
          <w:sz w:val="18"/>
          <w:szCs w:val="18"/>
        </w:rPr>
        <w:t xml:space="preserve"> model of process improvement</w:t>
      </w:r>
      <w:r w:rsidR="00D5732B">
        <w:rPr>
          <w:rFonts w:ascii="Times New Roman" w:hAnsi="Times New Roman" w:cs="Times New Roman"/>
          <w:sz w:val="18"/>
          <w:szCs w:val="18"/>
        </w:rPr>
        <w:t xml:space="preserve"> throughout the study period</w:t>
      </w:r>
      <w:r w:rsidR="000F78F4" w:rsidRPr="0085735C">
        <w:rPr>
          <w:rFonts w:ascii="Times New Roman" w:hAnsi="Times New Roman" w:cs="Times New Roman"/>
          <w:sz w:val="18"/>
          <w:szCs w:val="18"/>
        </w:rPr>
        <w:t>.</w:t>
      </w:r>
      <w:r w:rsidR="00324A0A" w:rsidRPr="0085735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C408E2" w14:textId="4893B242" w:rsidR="007A67DA" w:rsidRPr="007A67DA" w:rsidRDefault="007A67DA" w:rsidP="00324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7A67DA">
        <w:rPr>
          <w:rFonts w:ascii="Times New Roman" w:hAnsi="Times New Roman" w:cs="Times New Roman"/>
          <w:b/>
          <w:bCs/>
          <w:sz w:val="18"/>
          <w:szCs w:val="18"/>
        </w:rPr>
        <w:t xml:space="preserve">Each </w:t>
      </w:r>
      <w:r w:rsidR="00FC0F76">
        <w:rPr>
          <w:rFonts w:ascii="Times New Roman" w:hAnsi="Times New Roman" w:cs="Times New Roman"/>
          <w:b/>
          <w:bCs/>
          <w:sz w:val="18"/>
          <w:szCs w:val="18"/>
        </w:rPr>
        <w:t xml:space="preserve">program will select a </w:t>
      </w:r>
      <w:r w:rsidR="005A00B9">
        <w:rPr>
          <w:rFonts w:ascii="Times New Roman" w:hAnsi="Times New Roman" w:cs="Times New Roman"/>
          <w:b/>
          <w:bCs/>
          <w:sz w:val="18"/>
          <w:szCs w:val="18"/>
        </w:rPr>
        <w:t>focus area</w:t>
      </w:r>
      <w:r w:rsidR="00FC0F76">
        <w:rPr>
          <w:rFonts w:ascii="Times New Roman" w:hAnsi="Times New Roman" w:cs="Times New Roman"/>
          <w:b/>
          <w:bCs/>
          <w:sz w:val="18"/>
          <w:szCs w:val="18"/>
        </w:rPr>
        <w:t xml:space="preserve"> from the </w:t>
      </w:r>
      <w:r w:rsidR="00FC0F76" w:rsidRPr="005A00B9">
        <w:rPr>
          <w:rFonts w:ascii="Times New Roman" w:hAnsi="Times New Roman" w:cs="Times New Roman"/>
          <w:b/>
          <w:bCs/>
          <w:sz w:val="18"/>
          <w:szCs w:val="18"/>
          <w:u w:val="single"/>
        </w:rPr>
        <w:t>AY24 RIP Menu</w:t>
      </w:r>
      <w:r w:rsidR="00FC0F76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410013DD" w14:textId="6D3E8E81" w:rsidR="004877CE" w:rsidRPr="005A00B9" w:rsidRDefault="004877CE" w:rsidP="00324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Programs/groups will be responsible for obtaining their own data as it pertains to their project</w:t>
      </w:r>
      <w:r w:rsidR="007A67DA">
        <w:rPr>
          <w:rFonts w:ascii="Times New Roman" w:hAnsi="Times New Roman" w:cs="Times New Roman"/>
          <w:sz w:val="18"/>
          <w:szCs w:val="18"/>
        </w:rPr>
        <w:t xml:space="preserve">, </w:t>
      </w:r>
      <w:r w:rsidR="007A67DA" w:rsidRPr="007A67DA">
        <w:rPr>
          <w:rFonts w:ascii="Times New Roman" w:hAnsi="Times New Roman" w:cs="Times New Roman"/>
          <w:b/>
          <w:bCs/>
          <w:sz w:val="18"/>
          <w:szCs w:val="18"/>
        </w:rPr>
        <w:t>however, ICCE Quality and Safety Managers</w:t>
      </w:r>
      <w:r w:rsidR="00C55722">
        <w:rPr>
          <w:rFonts w:ascii="Times New Roman" w:hAnsi="Times New Roman" w:cs="Times New Roman"/>
          <w:b/>
          <w:bCs/>
          <w:sz w:val="18"/>
          <w:szCs w:val="18"/>
        </w:rPr>
        <w:t>-Directors</w:t>
      </w:r>
      <w:r w:rsidR="007A67DA" w:rsidRPr="007A67D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55722">
        <w:rPr>
          <w:rFonts w:ascii="Times New Roman" w:hAnsi="Times New Roman" w:cs="Times New Roman"/>
          <w:b/>
          <w:bCs/>
          <w:sz w:val="18"/>
          <w:szCs w:val="18"/>
        </w:rPr>
        <w:t>may</w:t>
      </w:r>
      <w:r w:rsidR="007A67DA" w:rsidRPr="007A67DA">
        <w:rPr>
          <w:rFonts w:ascii="Times New Roman" w:hAnsi="Times New Roman" w:cs="Times New Roman"/>
          <w:b/>
          <w:bCs/>
          <w:sz w:val="18"/>
          <w:szCs w:val="18"/>
        </w:rPr>
        <w:t xml:space="preserve"> be resources for data</w:t>
      </w:r>
    </w:p>
    <w:p w14:paraId="13EDDCFB" w14:textId="281DCBDE" w:rsidR="005A00B9" w:rsidRDefault="005A00B9" w:rsidP="00324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Proposals will be submitted to Dr. Ben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Kalivas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kalivas@musc.edu .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Proposals must include which project group you are working from, an AIM statement and detailed description of plan including metric and goal.  </w:t>
      </w:r>
      <w:r>
        <w:rPr>
          <w:rFonts w:ascii="Times New Roman" w:hAnsi="Times New Roman" w:cs="Times New Roman"/>
          <w:sz w:val="18"/>
          <w:szCs w:val="18"/>
        </w:rPr>
        <w:t xml:space="preserve">There is no specific template given the diversity of ways to participate.  </w:t>
      </w:r>
    </w:p>
    <w:p w14:paraId="762B7F42" w14:textId="187F610C" w:rsidR="00811ACC" w:rsidRDefault="00811ACC" w:rsidP="00324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Each group will create an AIM statement including the metric, the goal, the </w:t>
      </w:r>
      <w:proofErr w:type="gramStart"/>
      <w:r>
        <w:rPr>
          <w:rFonts w:ascii="Times New Roman" w:hAnsi="Times New Roman" w:cs="Times New Roman"/>
          <w:sz w:val="18"/>
          <w:szCs w:val="18"/>
        </w:rPr>
        <w:t>intervention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and the time frame.  The time frame must end by </w:t>
      </w:r>
      <w:proofErr w:type="gramStart"/>
      <w:r>
        <w:rPr>
          <w:rFonts w:ascii="Times New Roman" w:hAnsi="Times New Roman" w:cs="Times New Roman"/>
          <w:sz w:val="18"/>
          <w:szCs w:val="18"/>
        </w:rPr>
        <w:t>3/31/2</w:t>
      </w:r>
      <w:r w:rsidR="007A67D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, but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may also be earlier.</w:t>
      </w:r>
    </w:p>
    <w:p w14:paraId="268D2939" w14:textId="73E32CE7" w:rsidR="005A00B9" w:rsidRPr="005A00B9" w:rsidRDefault="007A67DA" w:rsidP="005A0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7A67D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If </w:t>
      </w:r>
      <w:r w:rsidR="00FC0F76">
        <w:rPr>
          <w:rFonts w:ascii="Times New Roman" w:hAnsi="Times New Roman" w:cs="Times New Roman"/>
          <w:b/>
          <w:bCs/>
          <w:i/>
          <w:sz w:val="18"/>
          <w:szCs w:val="18"/>
        </w:rPr>
        <w:t>proposed goal/</w:t>
      </w:r>
      <w:r w:rsidRPr="007A67D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metric </w:t>
      </w:r>
      <w:r w:rsidR="00C55722">
        <w:rPr>
          <w:rFonts w:ascii="Times New Roman" w:hAnsi="Times New Roman" w:cs="Times New Roman"/>
          <w:b/>
          <w:bCs/>
          <w:i/>
          <w:sz w:val="18"/>
          <w:szCs w:val="18"/>
        </w:rPr>
        <w:t>goal is achieved</w:t>
      </w:r>
      <w:r w:rsidR="00484920" w:rsidRPr="007A67D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, each resident/fellow in the </w:t>
      </w:r>
      <w:r w:rsidR="000625DD" w:rsidRPr="007A67DA">
        <w:rPr>
          <w:rFonts w:ascii="Times New Roman" w:hAnsi="Times New Roman" w:cs="Times New Roman"/>
          <w:b/>
          <w:bCs/>
          <w:i/>
          <w:sz w:val="18"/>
          <w:szCs w:val="18"/>
        </w:rPr>
        <w:t>group</w:t>
      </w:r>
      <w:r w:rsidR="00484920" w:rsidRPr="007A67D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will receive the </w:t>
      </w:r>
      <w:r w:rsidR="00B80C8A" w:rsidRPr="007A67D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financial </w:t>
      </w:r>
      <w:r w:rsidR="00484920" w:rsidRPr="007A67DA">
        <w:rPr>
          <w:rFonts w:ascii="Times New Roman" w:hAnsi="Times New Roman" w:cs="Times New Roman"/>
          <w:b/>
          <w:bCs/>
          <w:i/>
          <w:sz w:val="18"/>
          <w:szCs w:val="18"/>
        </w:rPr>
        <w:t>incentiv</w:t>
      </w:r>
      <w:r w:rsidR="00DE667E" w:rsidRPr="007A67DA">
        <w:rPr>
          <w:rFonts w:ascii="Times New Roman" w:hAnsi="Times New Roman" w:cs="Times New Roman"/>
          <w:b/>
          <w:bCs/>
          <w:i/>
          <w:sz w:val="18"/>
          <w:szCs w:val="18"/>
        </w:rPr>
        <w:t>e</w:t>
      </w:r>
      <w:r w:rsidR="000C7F7E" w:rsidRPr="007A67D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via direct deposit</w:t>
      </w:r>
      <w:r w:rsidR="000F78F4" w:rsidRPr="007A67D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0C7F7E" w:rsidRPr="007A67DA">
        <w:rPr>
          <w:rFonts w:ascii="Times New Roman" w:hAnsi="Times New Roman" w:cs="Times New Roman"/>
          <w:b/>
          <w:bCs/>
          <w:i/>
          <w:sz w:val="18"/>
          <w:szCs w:val="18"/>
        </w:rPr>
        <w:t>at the end of FY</w:t>
      </w:r>
      <w:r w:rsidR="001856DD" w:rsidRPr="007A67DA">
        <w:rPr>
          <w:rFonts w:ascii="Times New Roman" w:hAnsi="Times New Roman" w:cs="Times New Roman"/>
          <w:b/>
          <w:bCs/>
          <w:i/>
          <w:sz w:val="18"/>
          <w:szCs w:val="18"/>
        </w:rPr>
        <w:t>2</w:t>
      </w:r>
      <w:r w:rsidRPr="007A67DA">
        <w:rPr>
          <w:rFonts w:ascii="Times New Roman" w:hAnsi="Times New Roman" w:cs="Times New Roman"/>
          <w:b/>
          <w:bCs/>
          <w:i/>
          <w:sz w:val="18"/>
          <w:szCs w:val="18"/>
        </w:rPr>
        <w:t>4</w:t>
      </w:r>
      <w:r w:rsidR="000C7F7E" w:rsidRPr="007A67DA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  <w:r w:rsidR="00DE667E" w:rsidRPr="008573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11ACC">
        <w:rPr>
          <w:rFonts w:ascii="Times New Roman" w:hAnsi="Times New Roman" w:cs="Times New Roman"/>
          <w:iCs/>
          <w:sz w:val="18"/>
          <w:szCs w:val="18"/>
        </w:rPr>
        <w:t xml:space="preserve">Programs may set shorter time windows and adjust their intervention if the goal is not achieved.  </w:t>
      </w:r>
      <w:r w:rsidR="00DE667E" w:rsidRPr="00FC0F76">
        <w:rPr>
          <w:rFonts w:ascii="Times New Roman" w:hAnsi="Times New Roman" w:cs="Times New Roman"/>
          <w:sz w:val="18"/>
          <w:szCs w:val="18"/>
        </w:rPr>
        <w:t xml:space="preserve">If the overall </w:t>
      </w:r>
      <w:r w:rsidR="00FC0F76" w:rsidRPr="00FC0F76">
        <w:rPr>
          <w:rFonts w:ascii="Times New Roman" w:hAnsi="Times New Roman" w:cs="Times New Roman"/>
          <w:sz w:val="18"/>
          <w:szCs w:val="18"/>
        </w:rPr>
        <w:t>goal/metric</w:t>
      </w:r>
      <w:r w:rsidR="00FF1FF9" w:rsidRPr="00FC0F76">
        <w:rPr>
          <w:rFonts w:ascii="Times New Roman" w:hAnsi="Times New Roman" w:cs="Times New Roman"/>
          <w:sz w:val="18"/>
          <w:szCs w:val="18"/>
        </w:rPr>
        <w:t xml:space="preserve"> </w:t>
      </w:r>
      <w:r w:rsidRPr="00FC0F76">
        <w:rPr>
          <w:rFonts w:ascii="Times New Roman" w:hAnsi="Times New Roman" w:cs="Times New Roman"/>
          <w:sz w:val="18"/>
          <w:szCs w:val="18"/>
        </w:rPr>
        <w:t>i</w:t>
      </w:r>
      <w:r w:rsidR="002007E6" w:rsidRPr="00FC0F76">
        <w:rPr>
          <w:rFonts w:ascii="Times New Roman" w:hAnsi="Times New Roman" w:cs="Times New Roman"/>
          <w:sz w:val="18"/>
          <w:szCs w:val="18"/>
        </w:rPr>
        <w:t>s not achieve</w:t>
      </w:r>
      <w:r w:rsidRPr="00FC0F76">
        <w:rPr>
          <w:rFonts w:ascii="Times New Roman" w:hAnsi="Times New Roman" w:cs="Times New Roman"/>
          <w:sz w:val="18"/>
          <w:szCs w:val="18"/>
        </w:rPr>
        <w:t>d</w:t>
      </w:r>
      <w:r w:rsidR="00484920" w:rsidRPr="00FC0F76">
        <w:rPr>
          <w:rFonts w:ascii="Times New Roman" w:hAnsi="Times New Roman" w:cs="Times New Roman"/>
          <w:sz w:val="18"/>
          <w:szCs w:val="18"/>
        </w:rPr>
        <w:t xml:space="preserve">, </w:t>
      </w:r>
      <w:r w:rsidRPr="00FC0F76">
        <w:rPr>
          <w:rFonts w:ascii="Times New Roman" w:hAnsi="Times New Roman" w:cs="Times New Roman"/>
          <w:sz w:val="18"/>
          <w:szCs w:val="18"/>
        </w:rPr>
        <w:t>the program</w:t>
      </w:r>
      <w:r w:rsidR="00811ACC" w:rsidRPr="00FC0F76">
        <w:rPr>
          <w:rFonts w:ascii="Times New Roman" w:hAnsi="Times New Roman" w:cs="Times New Roman"/>
          <w:sz w:val="18"/>
          <w:szCs w:val="18"/>
        </w:rPr>
        <w:t xml:space="preserve"> must demonstrate utilization of the PDSA process and adaptive approach, including creation</w:t>
      </w:r>
      <w:r w:rsidR="00FC0F76" w:rsidRPr="00FC0F76">
        <w:rPr>
          <w:rFonts w:ascii="Times New Roman" w:hAnsi="Times New Roman" w:cs="Times New Roman"/>
          <w:sz w:val="18"/>
          <w:szCs w:val="18"/>
        </w:rPr>
        <w:t xml:space="preserve"> </w:t>
      </w:r>
      <w:r w:rsidR="00FC0F76" w:rsidRPr="00FC0F76">
        <w:rPr>
          <w:rFonts w:ascii="Times New Roman" w:hAnsi="Times New Roman" w:cs="Times New Roman"/>
          <w:b/>
          <w:bCs/>
          <w:sz w:val="18"/>
          <w:szCs w:val="18"/>
          <w:u w:val="single"/>
        </w:rPr>
        <w:t>and initiation</w:t>
      </w:r>
      <w:r w:rsidR="00811ACC" w:rsidRPr="00FC0F76">
        <w:rPr>
          <w:rFonts w:ascii="Times New Roman" w:hAnsi="Times New Roman" w:cs="Times New Roman"/>
          <w:sz w:val="18"/>
          <w:szCs w:val="18"/>
        </w:rPr>
        <w:t xml:space="preserve"> of an adjusted intervention/plan </w:t>
      </w:r>
      <w:proofErr w:type="gramStart"/>
      <w:r w:rsidR="00811ACC" w:rsidRPr="00FC0F76">
        <w:rPr>
          <w:rFonts w:ascii="Times New Roman" w:hAnsi="Times New Roman" w:cs="Times New Roman"/>
          <w:sz w:val="18"/>
          <w:szCs w:val="18"/>
        </w:rPr>
        <w:t>in order to</w:t>
      </w:r>
      <w:proofErr w:type="gramEnd"/>
      <w:r w:rsidR="00484920" w:rsidRPr="00FC0F76">
        <w:rPr>
          <w:rFonts w:ascii="Times New Roman" w:hAnsi="Times New Roman" w:cs="Times New Roman"/>
          <w:sz w:val="18"/>
          <w:szCs w:val="18"/>
        </w:rPr>
        <w:t xml:space="preserve"> receive the </w:t>
      </w:r>
      <w:r w:rsidR="00B80C8A" w:rsidRPr="00FC0F76">
        <w:rPr>
          <w:rFonts w:ascii="Times New Roman" w:hAnsi="Times New Roman" w:cs="Times New Roman"/>
          <w:sz w:val="18"/>
          <w:szCs w:val="18"/>
        </w:rPr>
        <w:t xml:space="preserve">financial </w:t>
      </w:r>
      <w:r w:rsidR="00484920" w:rsidRPr="00FC0F76">
        <w:rPr>
          <w:rFonts w:ascii="Times New Roman" w:hAnsi="Times New Roman" w:cs="Times New Roman"/>
          <w:sz w:val="18"/>
          <w:szCs w:val="18"/>
        </w:rPr>
        <w:t>incentive.</w:t>
      </w:r>
      <w:r w:rsidR="00FC0F76" w:rsidRPr="00FC0F76">
        <w:rPr>
          <w:rFonts w:ascii="Times New Roman" w:hAnsi="Times New Roman" w:cs="Times New Roman"/>
          <w:sz w:val="18"/>
          <w:szCs w:val="18"/>
        </w:rPr>
        <w:t xml:space="preserve">  </w:t>
      </w:r>
      <w:r w:rsidR="00FC0F76" w:rsidRPr="00FC0F76">
        <w:rPr>
          <w:rFonts w:ascii="Times New Roman" w:hAnsi="Times New Roman" w:cs="Times New Roman"/>
          <w:b/>
          <w:bCs/>
          <w:sz w:val="18"/>
          <w:szCs w:val="18"/>
        </w:rPr>
        <w:t xml:space="preserve">It is recommended to </w:t>
      </w:r>
      <w:r w:rsidR="00FC0F76">
        <w:rPr>
          <w:rFonts w:ascii="Times New Roman" w:hAnsi="Times New Roman" w:cs="Times New Roman"/>
          <w:b/>
          <w:bCs/>
          <w:sz w:val="18"/>
          <w:szCs w:val="18"/>
        </w:rPr>
        <w:t>end study period well before the final due date (3/31/24) so that a new plan can be created and initiated.</w:t>
      </w:r>
      <w:r w:rsidR="005A00B9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641C5CDE" w14:textId="1104A1CE" w:rsidR="000C7F7E" w:rsidRPr="0085735C" w:rsidRDefault="000C7F7E" w:rsidP="00430B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5735C">
        <w:rPr>
          <w:rFonts w:ascii="Times New Roman" w:hAnsi="Times New Roman" w:cs="Times New Roman"/>
          <w:sz w:val="18"/>
          <w:szCs w:val="18"/>
        </w:rPr>
        <w:t xml:space="preserve">Faculty participating in RIP are encouraged to apply for MOC credit. </w:t>
      </w:r>
      <w:r w:rsidR="00106ADA" w:rsidRPr="0085735C">
        <w:rPr>
          <w:rFonts w:ascii="Times New Roman" w:hAnsi="Times New Roman" w:cs="Times New Roman"/>
          <w:sz w:val="18"/>
          <w:szCs w:val="18"/>
        </w:rPr>
        <w:t xml:space="preserve">Multiple faculty members participating may receive </w:t>
      </w:r>
      <w:proofErr w:type="gramStart"/>
      <w:r w:rsidR="00106ADA" w:rsidRPr="0085735C">
        <w:rPr>
          <w:rFonts w:ascii="Times New Roman" w:hAnsi="Times New Roman" w:cs="Times New Roman"/>
          <w:sz w:val="18"/>
          <w:szCs w:val="18"/>
        </w:rPr>
        <w:t>credit, but</w:t>
      </w:r>
      <w:proofErr w:type="gramEnd"/>
      <w:r w:rsidR="00106ADA" w:rsidRPr="0085735C">
        <w:rPr>
          <w:rFonts w:ascii="Times New Roman" w:hAnsi="Times New Roman" w:cs="Times New Roman"/>
          <w:sz w:val="18"/>
          <w:szCs w:val="18"/>
        </w:rPr>
        <w:t xml:space="preserve"> must submit individual MOC forms.</w:t>
      </w:r>
      <w:r w:rsidRPr="0085735C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7" w:history="1">
        <w:r w:rsidR="00394CCD" w:rsidRPr="00082F3B">
          <w:rPr>
            <w:rStyle w:val="Hyperlink"/>
            <w:rFonts w:ascii="Times New Roman" w:hAnsi="Times New Roman" w:cs="Times New Roman"/>
            <w:sz w:val="18"/>
            <w:szCs w:val="18"/>
          </w:rPr>
          <w:t>https://www.cognitoforms.com/MedicalUniversityOfSouthCarolina1/MUSCMOCCreditRequestForm</w:t>
        </w:r>
      </w:hyperlink>
      <w:r w:rsidR="00394C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5E6FD0" w14:textId="4A761AF3" w:rsidR="000C7F7E" w:rsidRPr="0085735C" w:rsidRDefault="000C7F7E" w:rsidP="000C7F7E">
      <w:pPr>
        <w:rPr>
          <w:rFonts w:ascii="Times New Roman" w:hAnsi="Times New Roman" w:cs="Times New Roman"/>
          <w:b/>
          <w:sz w:val="18"/>
          <w:szCs w:val="18"/>
        </w:rPr>
      </w:pPr>
      <w:r w:rsidRPr="0085735C">
        <w:rPr>
          <w:rFonts w:ascii="Times New Roman" w:hAnsi="Times New Roman" w:cs="Times New Roman"/>
          <w:b/>
          <w:sz w:val="18"/>
          <w:szCs w:val="18"/>
        </w:rPr>
        <w:t>Next steps?</w:t>
      </w:r>
    </w:p>
    <w:p w14:paraId="2F8EBE6C" w14:textId="565F80B6" w:rsidR="000C7F7E" w:rsidRPr="003C5DAC" w:rsidRDefault="007A67DA" w:rsidP="00430B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C5DAC">
        <w:rPr>
          <w:rFonts w:ascii="Times New Roman" w:hAnsi="Times New Roman" w:cs="Times New Roman"/>
          <w:sz w:val="18"/>
          <w:szCs w:val="18"/>
        </w:rPr>
        <w:t xml:space="preserve">Coordinate plan with </w:t>
      </w:r>
      <w:r w:rsidR="00FC0F76" w:rsidRPr="003C5DAC">
        <w:rPr>
          <w:rFonts w:ascii="Times New Roman" w:hAnsi="Times New Roman" w:cs="Times New Roman"/>
          <w:sz w:val="18"/>
          <w:szCs w:val="18"/>
        </w:rPr>
        <w:t xml:space="preserve">your program leaders, Quality and Safety Mangers/Directors for your ICCE, and Dr. Ben </w:t>
      </w:r>
      <w:proofErr w:type="spellStart"/>
      <w:r w:rsidR="00FC0F76" w:rsidRPr="003C5DAC">
        <w:rPr>
          <w:rFonts w:ascii="Times New Roman" w:hAnsi="Times New Roman" w:cs="Times New Roman"/>
          <w:sz w:val="18"/>
          <w:szCs w:val="18"/>
        </w:rPr>
        <w:t>Kalivas</w:t>
      </w:r>
      <w:proofErr w:type="spellEnd"/>
      <w:r w:rsidR="003C5DAC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1B64D849" w14:textId="5279603F" w:rsidR="007A67DA" w:rsidRPr="003C5DAC" w:rsidRDefault="007A67DA" w:rsidP="00430B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C5DAC">
        <w:rPr>
          <w:rFonts w:ascii="Times New Roman" w:hAnsi="Times New Roman" w:cs="Times New Roman"/>
          <w:sz w:val="18"/>
          <w:szCs w:val="18"/>
        </w:rPr>
        <w:t>Identify a faculty member within the program to be the faculty lead on the program.</w:t>
      </w:r>
    </w:p>
    <w:p w14:paraId="0FB7F817" w14:textId="22516B9B" w:rsidR="00811ACC" w:rsidRPr="003C5DAC" w:rsidRDefault="00811ACC" w:rsidP="00430B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C5DAC">
        <w:rPr>
          <w:rFonts w:ascii="Times New Roman" w:hAnsi="Times New Roman" w:cs="Times New Roman"/>
          <w:sz w:val="18"/>
          <w:szCs w:val="18"/>
        </w:rPr>
        <w:t xml:space="preserve">Create project goal </w:t>
      </w:r>
      <w:r w:rsidR="007A67DA" w:rsidRPr="003C5DAC">
        <w:rPr>
          <w:rFonts w:ascii="Times New Roman" w:hAnsi="Times New Roman" w:cs="Times New Roman"/>
          <w:sz w:val="18"/>
          <w:szCs w:val="18"/>
        </w:rPr>
        <w:t xml:space="preserve">and </w:t>
      </w:r>
      <w:r w:rsidR="00FC0F76" w:rsidRPr="003C5DAC">
        <w:rPr>
          <w:rFonts w:ascii="Times New Roman" w:hAnsi="Times New Roman" w:cs="Times New Roman"/>
          <w:sz w:val="18"/>
          <w:szCs w:val="18"/>
        </w:rPr>
        <w:t>proposal</w:t>
      </w:r>
      <w:r w:rsidR="007A67DA" w:rsidRPr="003C5DAC">
        <w:rPr>
          <w:rFonts w:ascii="Times New Roman" w:hAnsi="Times New Roman" w:cs="Times New Roman"/>
          <w:sz w:val="18"/>
          <w:szCs w:val="18"/>
        </w:rPr>
        <w:t xml:space="preserve"> by</w:t>
      </w:r>
      <w:r w:rsidRPr="003C5DAC">
        <w:rPr>
          <w:rFonts w:ascii="Times New Roman" w:hAnsi="Times New Roman" w:cs="Times New Roman"/>
          <w:sz w:val="18"/>
          <w:szCs w:val="18"/>
        </w:rPr>
        <w:t xml:space="preserve"> </w:t>
      </w:r>
      <w:r w:rsidR="003C5DAC" w:rsidRPr="003C5DAC">
        <w:rPr>
          <w:rFonts w:ascii="Times New Roman" w:hAnsi="Times New Roman" w:cs="Times New Roman"/>
          <w:sz w:val="18"/>
          <w:szCs w:val="18"/>
        </w:rPr>
        <w:t>September 15</w:t>
      </w:r>
      <w:r w:rsidRPr="003C5DAC">
        <w:rPr>
          <w:rFonts w:ascii="Times New Roman" w:hAnsi="Times New Roman" w:cs="Times New Roman"/>
          <w:sz w:val="18"/>
          <w:szCs w:val="18"/>
        </w:rPr>
        <w:t>, 202</w:t>
      </w:r>
      <w:r w:rsidR="007A67DA" w:rsidRPr="003C5DAC">
        <w:rPr>
          <w:rFonts w:ascii="Times New Roman" w:hAnsi="Times New Roman" w:cs="Times New Roman"/>
          <w:sz w:val="18"/>
          <w:szCs w:val="18"/>
        </w:rPr>
        <w:t>3</w:t>
      </w:r>
      <w:r w:rsidRPr="003C5DAC">
        <w:rPr>
          <w:rFonts w:ascii="Times New Roman" w:hAnsi="Times New Roman" w:cs="Times New Roman"/>
          <w:sz w:val="18"/>
          <w:szCs w:val="18"/>
        </w:rPr>
        <w:t xml:space="preserve">.  Proposals will ultimately need to be approved before the program is considered enrolled in the RIP.  </w:t>
      </w:r>
      <w:r w:rsidR="003C5DAC">
        <w:rPr>
          <w:rFonts w:ascii="Times New Roman" w:hAnsi="Times New Roman" w:cs="Times New Roman"/>
          <w:b/>
          <w:bCs/>
          <w:sz w:val="18"/>
          <w:szCs w:val="18"/>
        </w:rPr>
        <w:t xml:space="preserve">Coordination with Dr. Ben </w:t>
      </w:r>
      <w:proofErr w:type="spellStart"/>
      <w:r w:rsidR="003C5DAC">
        <w:rPr>
          <w:rFonts w:ascii="Times New Roman" w:hAnsi="Times New Roman" w:cs="Times New Roman"/>
          <w:b/>
          <w:bCs/>
          <w:sz w:val="18"/>
          <w:szCs w:val="18"/>
        </w:rPr>
        <w:t>Kalivas</w:t>
      </w:r>
      <w:proofErr w:type="spellEnd"/>
      <w:r w:rsidR="003C5DAC">
        <w:rPr>
          <w:rFonts w:ascii="Times New Roman" w:hAnsi="Times New Roman" w:cs="Times New Roman"/>
          <w:b/>
          <w:bCs/>
          <w:sz w:val="18"/>
          <w:szCs w:val="18"/>
        </w:rPr>
        <w:t xml:space="preserve"> on elements of the proposal prior to submission is encouraged.  </w:t>
      </w:r>
      <w:r w:rsidRPr="003C5DAC">
        <w:rPr>
          <w:rFonts w:ascii="Times New Roman" w:hAnsi="Times New Roman" w:cs="Times New Roman"/>
          <w:sz w:val="18"/>
          <w:szCs w:val="18"/>
        </w:rPr>
        <w:t xml:space="preserve">Approval </w:t>
      </w:r>
      <w:r w:rsidR="003C5DAC" w:rsidRPr="003C5DAC">
        <w:rPr>
          <w:rFonts w:ascii="Times New Roman" w:hAnsi="Times New Roman" w:cs="Times New Roman"/>
          <w:sz w:val="18"/>
          <w:szCs w:val="18"/>
        </w:rPr>
        <w:t xml:space="preserve">by September </w:t>
      </w:r>
      <w:proofErr w:type="gramStart"/>
      <w:r w:rsidR="00FC0F76" w:rsidRPr="003C5DAC">
        <w:rPr>
          <w:rFonts w:ascii="Times New Roman" w:hAnsi="Times New Roman" w:cs="Times New Roman"/>
          <w:sz w:val="18"/>
          <w:szCs w:val="18"/>
        </w:rPr>
        <w:t>2</w:t>
      </w:r>
      <w:r w:rsidR="003C5DAC" w:rsidRPr="003C5DAC">
        <w:rPr>
          <w:rFonts w:ascii="Times New Roman" w:hAnsi="Times New Roman" w:cs="Times New Roman"/>
          <w:sz w:val="18"/>
          <w:szCs w:val="18"/>
        </w:rPr>
        <w:t>2</w:t>
      </w:r>
      <w:r w:rsidR="00FC0F76" w:rsidRPr="003C5DAC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proofErr w:type="gramEnd"/>
      <w:r w:rsidR="00FC0F76" w:rsidRPr="003C5DAC">
        <w:rPr>
          <w:rFonts w:ascii="Times New Roman" w:hAnsi="Times New Roman" w:cs="Times New Roman"/>
          <w:sz w:val="18"/>
          <w:szCs w:val="18"/>
        </w:rPr>
        <w:t xml:space="preserve"> at the latest</w:t>
      </w:r>
      <w:r w:rsidRPr="003C5DAC">
        <w:rPr>
          <w:rFonts w:ascii="Times New Roman" w:hAnsi="Times New Roman" w:cs="Times New Roman"/>
          <w:sz w:val="18"/>
          <w:szCs w:val="18"/>
        </w:rPr>
        <w:t>.</w:t>
      </w:r>
    </w:p>
    <w:p w14:paraId="4102A26F" w14:textId="7FDC32D7" w:rsidR="000C7F7E" w:rsidRPr="003C5DAC" w:rsidRDefault="00285BAA" w:rsidP="00A57C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C5DAC">
        <w:rPr>
          <w:rFonts w:ascii="Times New Roman" w:hAnsi="Times New Roman" w:cs="Times New Roman"/>
          <w:sz w:val="18"/>
          <w:szCs w:val="18"/>
        </w:rPr>
        <w:t>Submit</w:t>
      </w:r>
      <w:r w:rsidR="00106ADA" w:rsidRPr="003C5DAC">
        <w:rPr>
          <w:rFonts w:ascii="Times New Roman" w:hAnsi="Times New Roman" w:cs="Times New Roman"/>
          <w:sz w:val="18"/>
          <w:szCs w:val="18"/>
        </w:rPr>
        <w:t xml:space="preserve"> the </w:t>
      </w:r>
      <w:r w:rsidR="00DB3BA3" w:rsidRPr="003C5DAC">
        <w:rPr>
          <w:rFonts w:ascii="Times New Roman" w:hAnsi="Times New Roman" w:cs="Times New Roman"/>
          <w:sz w:val="18"/>
          <w:szCs w:val="18"/>
        </w:rPr>
        <w:t xml:space="preserve">entire </w:t>
      </w:r>
      <w:r w:rsidR="00106ADA" w:rsidRPr="003C5DAC">
        <w:rPr>
          <w:rFonts w:ascii="Times New Roman" w:hAnsi="Times New Roman" w:cs="Times New Roman"/>
          <w:sz w:val="18"/>
          <w:szCs w:val="18"/>
        </w:rPr>
        <w:t>execu</w:t>
      </w:r>
      <w:r w:rsidR="00034A59" w:rsidRPr="003C5DAC">
        <w:rPr>
          <w:rFonts w:ascii="Times New Roman" w:hAnsi="Times New Roman" w:cs="Times New Roman"/>
          <w:sz w:val="18"/>
          <w:szCs w:val="18"/>
        </w:rPr>
        <w:t>tive summary template</w:t>
      </w:r>
      <w:r w:rsidR="00394CCD" w:rsidRPr="003C5DAC">
        <w:rPr>
          <w:rFonts w:ascii="Times New Roman" w:hAnsi="Times New Roman" w:cs="Times New Roman"/>
          <w:sz w:val="18"/>
          <w:szCs w:val="18"/>
        </w:rPr>
        <w:t xml:space="preserve"> </w:t>
      </w:r>
      <w:r w:rsidR="00034A59" w:rsidRPr="003C5DAC">
        <w:rPr>
          <w:rFonts w:ascii="Times New Roman" w:hAnsi="Times New Roman" w:cs="Times New Roman"/>
          <w:sz w:val="18"/>
          <w:szCs w:val="18"/>
        </w:rPr>
        <w:t xml:space="preserve">by </w:t>
      </w:r>
      <w:r w:rsidR="007A67DA" w:rsidRPr="003C5DAC">
        <w:rPr>
          <w:rFonts w:ascii="Times New Roman" w:hAnsi="Times New Roman" w:cs="Times New Roman"/>
          <w:sz w:val="18"/>
          <w:szCs w:val="18"/>
        </w:rPr>
        <w:t>3</w:t>
      </w:r>
      <w:r w:rsidR="00034A59" w:rsidRPr="003C5DAC">
        <w:rPr>
          <w:rFonts w:ascii="Times New Roman" w:hAnsi="Times New Roman" w:cs="Times New Roman"/>
          <w:sz w:val="18"/>
          <w:szCs w:val="18"/>
        </w:rPr>
        <w:t>/3</w:t>
      </w:r>
      <w:r w:rsidR="007A67DA" w:rsidRPr="003C5DAC">
        <w:rPr>
          <w:rFonts w:ascii="Times New Roman" w:hAnsi="Times New Roman" w:cs="Times New Roman"/>
          <w:sz w:val="18"/>
          <w:szCs w:val="18"/>
        </w:rPr>
        <w:t>1</w:t>
      </w:r>
      <w:r w:rsidR="00034A59" w:rsidRPr="003C5DAC">
        <w:rPr>
          <w:rFonts w:ascii="Times New Roman" w:hAnsi="Times New Roman" w:cs="Times New Roman"/>
          <w:sz w:val="18"/>
          <w:szCs w:val="18"/>
        </w:rPr>
        <w:t>/</w:t>
      </w:r>
      <w:r w:rsidR="001856DD" w:rsidRPr="003C5DAC">
        <w:rPr>
          <w:rFonts w:ascii="Times New Roman" w:hAnsi="Times New Roman" w:cs="Times New Roman"/>
          <w:sz w:val="18"/>
          <w:szCs w:val="18"/>
        </w:rPr>
        <w:t>2</w:t>
      </w:r>
      <w:r w:rsidR="007A67DA" w:rsidRPr="003C5DAC">
        <w:rPr>
          <w:rFonts w:ascii="Times New Roman" w:hAnsi="Times New Roman" w:cs="Times New Roman"/>
          <w:sz w:val="18"/>
          <w:szCs w:val="18"/>
        </w:rPr>
        <w:t>4</w:t>
      </w:r>
      <w:r w:rsidR="00FC0F76" w:rsidRPr="003C5DAC">
        <w:rPr>
          <w:rFonts w:ascii="Times New Roman" w:hAnsi="Times New Roman" w:cs="Times New Roman"/>
          <w:sz w:val="18"/>
          <w:szCs w:val="18"/>
        </w:rPr>
        <w:t>.</w:t>
      </w:r>
      <w:r w:rsidR="00106ADA" w:rsidRPr="003C5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CD6B6E" w14:textId="77777777" w:rsidR="00811ACC" w:rsidRPr="0085735C" w:rsidRDefault="00811ACC" w:rsidP="00811ACC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7FD1AEE4" w14:textId="458F5275" w:rsidR="003E5F8C" w:rsidRPr="0085735C" w:rsidRDefault="003E5F8C" w:rsidP="003E5F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85735C">
        <w:rPr>
          <w:rFonts w:ascii="Times New Roman" w:hAnsi="Times New Roman" w:cs="Times New Roman"/>
          <w:b/>
          <w:bCs/>
          <w:sz w:val="18"/>
          <w:szCs w:val="18"/>
        </w:rPr>
        <w:t>Deadlines</w:t>
      </w:r>
      <w:r w:rsidRPr="0085735C">
        <w:rPr>
          <w:rFonts w:ascii="Times New Roman" w:hAnsi="Times New Roman" w:cs="Times New Roman"/>
          <w:sz w:val="18"/>
          <w:szCs w:val="18"/>
        </w:rPr>
        <w:t xml:space="preserve"> (see individual project templates for more info):</w:t>
      </w:r>
    </w:p>
    <w:p w14:paraId="569C0EC9" w14:textId="7BFBF751" w:rsidR="00E57AB3" w:rsidRPr="0085735C" w:rsidRDefault="003C5DAC" w:rsidP="00E57A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9/15</w:t>
      </w:r>
      <w:r w:rsidR="001856DD">
        <w:rPr>
          <w:rFonts w:ascii="Times New Roman" w:hAnsi="Times New Roman" w:cs="Times New Roman"/>
          <w:sz w:val="18"/>
          <w:szCs w:val="18"/>
        </w:rPr>
        <w:t>/2</w:t>
      </w:r>
      <w:r w:rsidR="007A67DA">
        <w:rPr>
          <w:rFonts w:ascii="Times New Roman" w:hAnsi="Times New Roman" w:cs="Times New Roman"/>
          <w:sz w:val="18"/>
          <w:szCs w:val="18"/>
        </w:rPr>
        <w:t>3</w:t>
      </w:r>
      <w:r w:rsidR="00E57AB3" w:rsidRPr="0085735C">
        <w:rPr>
          <w:rFonts w:ascii="Times New Roman" w:hAnsi="Times New Roman" w:cs="Times New Roman"/>
          <w:sz w:val="18"/>
          <w:szCs w:val="18"/>
        </w:rPr>
        <w:t>: </w:t>
      </w:r>
      <w:r w:rsidR="00394CCD">
        <w:rPr>
          <w:rFonts w:ascii="Times New Roman" w:hAnsi="Times New Roman" w:cs="Times New Roman"/>
          <w:sz w:val="18"/>
          <w:szCs w:val="18"/>
        </w:rPr>
        <w:t xml:space="preserve">Project </w:t>
      </w:r>
      <w:r w:rsidR="000625DD">
        <w:rPr>
          <w:rFonts w:ascii="Times New Roman" w:hAnsi="Times New Roman" w:cs="Times New Roman"/>
          <w:sz w:val="18"/>
          <w:szCs w:val="18"/>
        </w:rPr>
        <w:t xml:space="preserve">proposal submission.  </w:t>
      </w:r>
      <w:r w:rsidR="00394C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6CA39D" w14:textId="519D5F84" w:rsidR="00E57AB3" w:rsidRPr="0085735C" w:rsidRDefault="007A67DA" w:rsidP="00E57A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57AB3" w:rsidRPr="0085735C">
        <w:rPr>
          <w:rFonts w:ascii="Times New Roman" w:hAnsi="Times New Roman" w:cs="Times New Roman"/>
          <w:sz w:val="18"/>
          <w:szCs w:val="18"/>
        </w:rPr>
        <w:t>/3</w:t>
      </w:r>
      <w:r>
        <w:rPr>
          <w:rFonts w:ascii="Times New Roman" w:hAnsi="Times New Roman" w:cs="Times New Roman"/>
          <w:sz w:val="18"/>
          <w:szCs w:val="18"/>
        </w:rPr>
        <w:t>1</w:t>
      </w:r>
      <w:r w:rsidR="00E57AB3" w:rsidRPr="0085735C">
        <w:rPr>
          <w:rFonts w:ascii="Times New Roman" w:hAnsi="Times New Roman" w:cs="Times New Roman"/>
          <w:sz w:val="18"/>
          <w:szCs w:val="18"/>
        </w:rPr>
        <w:t>/</w:t>
      </w:r>
      <w:r w:rsidR="001856DD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 w:rsidR="00E57AB3" w:rsidRPr="0085735C">
        <w:rPr>
          <w:rFonts w:ascii="Times New Roman" w:hAnsi="Times New Roman" w:cs="Times New Roman"/>
          <w:sz w:val="18"/>
          <w:szCs w:val="18"/>
        </w:rPr>
        <w:t xml:space="preserve">: </w:t>
      </w:r>
      <w:r w:rsidR="000625DD">
        <w:rPr>
          <w:rFonts w:ascii="Times New Roman" w:hAnsi="Times New Roman" w:cs="Times New Roman"/>
          <w:sz w:val="18"/>
          <w:szCs w:val="18"/>
        </w:rPr>
        <w:t>Final data and project summary report due</w:t>
      </w:r>
      <w:r w:rsidR="00E57AB3" w:rsidRPr="0085735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5FE3B7" w14:textId="4F30F668" w:rsidR="00285BAA" w:rsidRDefault="00E57AB3" w:rsidP="00E57AB3">
      <w:pPr>
        <w:rPr>
          <w:rFonts w:ascii="Times New Roman" w:hAnsi="Times New Roman" w:cs="Times New Roman"/>
          <w:sz w:val="18"/>
          <w:szCs w:val="18"/>
        </w:rPr>
      </w:pPr>
      <w:r w:rsidRPr="0085735C">
        <w:rPr>
          <w:rFonts w:ascii="Times New Roman" w:hAnsi="Times New Roman" w:cs="Times New Roman"/>
          <w:sz w:val="18"/>
          <w:szCs w:val="18"/>
        </w:rPr>
        <w:t>6/30/</w:t>
      </w:r>
      <w:r w:rsidR="007A67DA">
        <w:rPr>
          <w:rFonts w:ascii="Times New Roman" w:hAnsi="Times New Roman" w:cs="Times New Roman"/>
          <w:sz w:val="18"/>
          <w:szCs w:val="18"/>
        </w:rPr>
        <w:t>24</w:t>
      </w:r>
      <w:r w:rsidRPr="0085735C">
        <w:rPr>
          <w:rFonts w:ascii="Times New Roman" w:hAnsi="Times New Roman" w:cs="Times New Roman"/>
          <w:sz w:val="18"/>
          <w:szCs w:val="18"/>
        </w:rPr>
        <w:t xml:space="preserve"> week: incentive pay to be direct deposited for programs that met their goal</w:t>
      </w:r>
    </w:p>
    <w:p w14:paraId="73B24500" w14:textId="77777777" w:rsidR="00FC0F76" w:rsidRDefault="00FC0F76" w:rsidP="00E57AB3">
      <w:pPr>
        <w:rPr>
          <w:rFonts w:ascii="Times New Roman" w:hAnsi="Times New Roman" w:cs="Times New Roman"/>
          <w:sz w:val="18"/>
          <w:szCs w:val="18"/>
        </w:rPr>
      </w:pPr>
    </w:p>
    <w:p w14:paraId="49D99F1B" w14:textId="77777777" w:rsidR="00FC0F76" w:rsidRPr="0085735C" w:rsidRDefault="00FC0F76" w:rsidP="00E57AB3">
      <w:pPr>
        <w:rPr>
          <w:rFonts w:ascii="Times New Roman" w:hAnsi="Times New Roman" w:cs="Times New Roman"/>
          <w:sz w:val="18"/>
          <w:szCs w:val="18"/>
        </w:rPr>
      </w:pPr>
    </w:p>
    <w:p w14:paraId="5CC1F267" w14:textId="7E9F3DF0" w:rsidR="000C7F7E" w:rsidRDefault="000F78F4" w:rsidP="00285BAA">
      <w:pPr>
        <w:rPr>
          <w:rFonts w:ascii="Times New Roman" w:hAnsi="Times New Roman" w:cs="Times New Roman"/>
          <w:b/>
          <w:sz w:val="18"/>
          <w:szCs w:val="18"/>
        </w:rPr>
      </w:pPr>
      <w:r w:rsidRPr="0085735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Thanks in advance for participating; we look forward to your efforts to improve quality at MUSC. </w:t>
      </w:r>
    </w:p>
    <w:p w14:paraId="63DEA457" w14:textId="30796771" w:rsidR="00811ACC" w:rsidRPr="0085735C" w:rsidRDefault="00811ACC" w:rsidP="00285BAA">
      <w:pPr>
        <w:rPr>
          <w:rFonts w:ascii="Times New Roman" w:hAnsi="Times New Roman" w:cs="Times New Roman"/>
          <w:b/>
          <w:sz w:val="18"/>
          <w:szCs w:val="18"/>
        </w:rPr>
      </w:pPr>
    </w:p>
    <w:sectPr w:rsidR="00811ACC" w:rsidRPr="0085735C" w:rsidSect="00B30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8255" w14:textId="77777777" w:rsidR="00055546" w:rsidRDefault="00055546" w:rsidP="00BC05E9">
      <w:r>
        <w:separator/>
      </w:r>
    </w:p>
  </w:endnote>
  <w:endnote w:type="continuationSeparator" w:id="0">
    <w:p w14:paraId="63EBD6B7" w14:textId="77777777" w:rsidR="00055546" w:rsidRDefault="00055546" w:rsidP="00BC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6773" w14:textId="77777777" w:rsidR="00BA163E" w:rsidRDefault="00BA1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B39E" w14:textId="77777777" w:rsidR="00BA163E" w:rsidRDefault="00BA1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8F24" w14:textId="77777777" w:rsidR="00BA163E" w:rsidRDefault="00BA1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714E" w14:textId="77777777" w:rsidR="00055546" w:rsidRDefault="00055546" w:rsidP="00BC05E9">
      <w:r>
        <w:separator/>
      </w:r>
    </w:p>
  </w:footnote>
  <w:footnote w:type="continuationSeparator" w:id="0">
    <w:p w14:paraId="7580371E" w14:textId="77777777" w:rsidR="00055546" w:rsidRDefault="00055546" w:rsidP="00BC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15BB" w14:textId="7F02490B" w:rsidR="00BA163E" w:rsidRDefault="00BA1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175C" w14:textId="01824E4B" w:rsidR="00BA163E" w:rsidRDefault="00BA1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7B0C" w14:textId="15B914E0" w:rsidR="00BA163E" w:rsidRDefault="00BA1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630"/>
    <w:multiLevelType w:val="hybridMultilevel"/>
    <w:tmpl w:val="E286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210"/>
    <w:multiLevelType w:val="hybridMultilevel"/>
    <w:tmpl w:val="E95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27CF"/>
    <w:multiLevelType w:val="hybridMultilevel"/>
    <w:tmpl w:val="B58C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220C3"/>
    <w:multiLevelType w:val="hybridMultilevel"/>
    <w:tmpl w:val="AA1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79534">
    <w:abstractNumId w:val="0"/>
  </w:num>
  <w:num w:numId="2" w16cid:durableId="112797599">
    <w:abstractNumId w:val="2"/>
  </w:num>
  <w:num w:numId="3" w16cid:durableId="108282650">
    <w:abstractNumId w:val="3"/>
  </w:num>
  <w:num w:numId="4" w16cid:durableId="2564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20"/>
    <w:rsid w:val="00034A59"/>
    <w:rsid w:val="00040741"/>
    <w:rsid w:val="00054D54"/>
    <w:rsid w:val="00055546"/>
    <w:rsid w:val="000625DD"/>
    <w:rsid w:val="000C3444"/>
    <w:rsid w:val="000C7F7E"/>
    <w:rsid w:val="000E18D8"/>
    <w:rsid w:val="000F78F4"/>
    <w:rsid w:val="00106ADA"/>
    <w:rsid w:val="001550E1"/>
    <w:rsid w:val="001856DD"/>
    <w:rsid w:val="001D6468"/>
    <w:rsid w:val="001F08AE"/>
    <w:rsid w:val="002007E6"/>
    <w:rsid w:val="00273FB3"/>
    <w:rsid w:val="00285BAA"/>
    <w:rsid w:val="002A3305"/>
    <w:rsid w:val="002E3C59"/>
    <w:rsid w:val="00324A0A"/>
    <w:rsid w:val="003802D1"/>
    <w:rsid w:val="00380AB2"/>
    <w:rsid w:val="00394CCD"/>
    <w:rsid w:val="0039605A"/>
    <w:rsid w:val="003C5DAC"/>
    <w:rsid w:val="003E5F8C"/>
    <w:rsid w:val="00430B02"/>
    <w:rsid w:val="00444FFF"/>
    <w:rsid w:val="00446481"/>
    <w:rsid w:val="00484920"/>
    <w:rsid w:val="004877CE"/>
    <w:rsid w:val="004E1DA9"/>
    <w:rsid w:val="004E5F87"/>
    <w:rsid w:val="00504AE3"/>
    <w:rsid w:val="00542DF1"/>
    <w:rsid w:val="005A00B9"/>
    <w:rsid w:val="005A5E40"/>
    <w:rsid w:val="005C50F1"/>
    <w:rsid w:val="006215A2"/>
    <w:rsid w:val="006348A6"/>
    <w:rsid w:val="007A67DA"/>
    <w:rsid w:val="00811ACC"/>
    <w:rsid w:val="00840AC3"/>
    <w:rsid w:val="0085735C"/>
    <w:rsid w:val="00987BD8"/>
    <w:rsid w:val="00A02F5E"/>
    <w:rsid w:val="00A57C3F"/>
    <w:rsid w:val="00AA3F68"/>
    <w:rsid w:val="00B30A53"/>
    <w:rsid w:val="00B74F13"/>
    <w:rsid w:val="00B80C8A"/>
    <w:rsid w:val="00BA163E"/>
    <w:rsid w:val="00BC05E9"/>
    <w:rsid w:val="00BF0865"/>
    <w:rsid w:val="00C42D81"/>
    <w:rsid w:val="00C50761"/>
    <w:rsid w:val="00C55722"/>
    <w:rsid w:val="00C95688"/>
    <w:rsid w:val="00CE2F87"/>
    <w:rsid w:val="00CF0EB6"/>
    <w:rsid w:val="00D00B2A"/>
    <w:rsid w:val="00D5732B"/>
    <w:rsid w:val="00D8344F"/>
    <w:rsid w:val="00DB3BA3"/>
    <w:rsid w:val="00DE667E"/>
    <w:rsid w:val="00E017C2"/>
    <w:rsid w:val="00E03607"/>
    <w:rsid w:val="00E35C67"/>
    <w:rsid w:val="00E57AB3"/>
    <w:rsid w:val="00EF702F"/>
    <w:rsid w:val="00F03408"/>
    <w:rsid w:val="00F17864"/>
    <w:rsid w:val="00FC0F76"/>
    <w:rsid w:val="00FC444E"/>
    <w:rsid w:val="00FF1FF9"/>
    <w:rsid w:val="00FF67F5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757B9"/>
  <w15:docId w15:val="{43F8E9D4-79C5-D846-A9FD-6A99852E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E9"/>
  </w:style>
  <w:style w:type="paragraph" w:styleId="Footer">
    <w:name w:val="footer"/>
    <w:basedOn w:val="Normal"/>
    <w:link w:val="FooterChar"/>
    <w:uiPriority w:val="99"/>
    <w:unhideWhenUsed/>
    <w:rsid w:val="00BC0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E9"/>
  </w:style>
  <w:style w:type="character" w:styleId="Hyperlink">
    <w:name w:val="Hyperlink"/>
    <w:basedOn w:val="DefaultParagraphFont"/>
    <w:uiPriority w:val="99"/>
    <w:unhideWhenUsed/>
    <w:rsid w:val="000C7F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4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5722"/>
  </w:style>
  <w:style w:type="character" w:styleId="UnresolvedMention">
    <w:name w:val="Unresolved Mention"/>
    <w:basedOn w:val="DefaultParagraphFont"/>
    <w:uiPriority w:val="99"/>
    <w:semiHidden/>
    <w:unhideWhenUsed/>
    <w:rsid w:val="005A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MedicalUniversityOfSouthCarolina1/MUSCMOCCreditRequest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Scheurer</dc:creator>
  <cp:lastModifiedBy>Kalivas, Benjamin Chapman</cp:lastModifiedBy>
  <cp:revision>3</cp:revision>
  <cp:lastPrinted>2018-07-10T23:29:00Z</cp:lastPrinted>
  <dcterms:created xsi:type="dcterms:W3CDTF">2023-07-12T15:57:00Z</dcterms:created>
  <dcterms:modified xsi:type="dcterms:W3CDTF">2023-07-14T17:11:00Z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1644889070</vt:i4>
  </property>
  <property fmtid="{D5CDD505-2E9C-101B-9397-08002B2CF9AE}" pid="3" name="_NewReviewCycle">
    <vt:lpwstr/>
  </property>
  <property fmtid="{D5CDD505-2E9C-101B-9397-08002B2CF9AE}" pid="4" name="_EmailSubject">
    <vt:lpwstr>RIP FY24</vt:lpwstr>
  </property>
  <property fmtid="{D5CDD505-2E9C-101B-9397-08002B2CF9AE}" pid="5" name="_AuthorEmail">
    <vt:lpwstr>kalivas@musc.edu</vt:lpwstr>
  </property>
  <property fmtid="{D5CDD505-2E9C-101B-9397-08002B2CF9AE}" pid="6" name="_AuthorEmailDisplayName">
    <vt:lpwstr>Kalivas, Benjamin Chapman</vt:lpwstr>
  </property>
</Properties>
</file>